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C2" w:rsidRDefault="000956C2" w:rsidP="00DB064F">
      <w:pPr>
        <w:pStyle w:val="Nadpis1"/>
      </w:pPr>
      <w:r>
        <w:t>Otázky k Základům analytické chemie</w:t>
      </w:r>
    </w:p>
    <w:p w:rsidR="000956C2" w:rsidRDefault="000956C2">
      <w:pPr>
        <w:rPr>
          <w:rFonts w:ascii="Times New Roman" w:hAnsi="Times New Roman" w:cs="Times New Roman"/>
          <w:sz w:val="24"/>
          <w:szCs w:val="24"/>
        </w:rPr>
      </w:pPr>
    </w:p>
    <w:p w:rsidR="009A43CE" w:rsidRDefault="00714817" w:rsidP="00DB064F">
      <w:pPr>
        <w:pStyle w:val="Podtitul"/>
      </w:pPr>
      <w:r w:rsidRPr="00714817">
        <w:t>Odběr a úprava vzorků</w:t>
      </w:r>
    </w:p>
    <w:p w:rsidR="00714817" w:rsidRDefault="0071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reprezentativní vzorek?</w:t>
      </w:r>
    </w:p>
    <w:p w:rsidR="00714817" w:rsidRDefault="0071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by měl obsahovat plán vzorkování?</w:t>
      </w:r>
    </w:p>
    <w:p w:rsidR="00714817" w:rsidRDefault="0071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Pomocí jakých nástrojů se odebírají plynné </w:t>
      </w:r>
      <w:r w:rsidR="00273C7C">
        <w:rPr>
          <w:rFonts w:ascii="Times New Roman" w:hAnsi="Times New Roman" w:cs="Times New Roman"/>
          <w:sz w:val="24"/>
          <w:szCs w:val="24"/>
        </w:rPr>
        <w:t>vzorky?</w:t>
      </w:r>
    </w:p>
    <w:p w:rsidR="00273C7C" w:rsidRDefault="0027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pojem kvartace.</w:t>
      </w:r>
    </w:p>
    <w:p w:rsidR="00273C7C" w:rsidRDefault="0027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kyseliny se používají k rozkladu pevných vzorků?</w:t>
      </w:r>
    </w:p>
    <w:p w:rsidR="00273C7C" w:rsidRDefault="0027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metody rozkladu se používají pro rozklad většího množství vzorků nebo pro urychlení rozkladu vzorků?</w:t>
      </w:r>
    </w:p>
    <w:p w:rsidR="00273C7C" w:rsidRPr="00714817" w:rsidRDefault="00273C7C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Kvalitativní anorganická analýza</w:t>
      </w:r>
    </w:p>
    <w:p w:rsidR="00273C7C" w:rsidRDefault="0027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čemu se využívají skupinové reakce?</w:t>
      </w:r>
    </w:p>
    <w:p w:rsidR="00273C7C" w:rsidRDefault="0027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reaguje amoniak s vodou? Napište reakci.</w:t>
      </w:r>
    </w:p>
    <w:p w:rsidR="00273C7C" w:rsidRDefault="00273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Čím se sráží síranové ionty</w:t>
      </w:r>
      <w:r w:rsidR="00672303">
        <w:rPr>
          <w:rFonts w:ascii="Times New Roman" w:hAnsi="Times New Roman" w:cs="Times New Roman"/>
          <w:sz w:val="24"/>
          <w:szCs w:val="24"/>
        </w:rPr>
        <w:t>?</w:t>
      </w:r>
    </w:p>
    <w:p w:rsidR="00672303" w:rsidRPr="00714817" w:rsidRDefault="00672303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Vážková analýza - gravimetrie</w:t>
      </w:r>
    </w:p>
    <w:p w:rsidR="000956C2" w:rsidRDefault="0009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princip vážkové analýzy?</w:t>
      </w:r>
    </w:p>
    <w:p w:rsidR="000956C2" w:rsidRDefault="00095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Vysvětlete pojem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metoda.</w:t>
      </w:r>
    </w:p>
    <w:p w:rsidR="000956C2" w:rsidRDefault="00C90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pojem součin rozpustnosti a k čemu slouží?</w:t>
      </w:r>
    </w:p>
    <w:p w:rsidR="00C90DBA" w:rsidRDefault="00C90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rozdíl mezi sušením a žíháním?</w:t>
      </w:r>
    </w:p>
    <w:p w:rsidR="00C90DBA" w:rsidRPr="00714817" w:rsidRDefault="00C90DBA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Odměrná analýza</w:t>
      </w:r>
    </w:p>
    <w:p w:rsidR="00B67EF2" w:rsidRDefault="00B67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vzorec pro výpočet pH.</w:t>
      </w:r>
    </w:p>
    <w:p w:rsidR="00B67EF2" w:rsidRDefault="00B67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rovnici podle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Brönstedovi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teorie </w:t>
      </w:r>
      <w:r w:rsidR="00777352">
        <w:rPr>
          <w:rFonts w:ascii="Times New Roman" w:hAnsi="Times New Roman" w:cs="Times New Roman"/>
          <w:sz w:val="24"/>
          <w:szCs w:val="24"/>
        </w:rPr>
        <w:t>a vyznačte konjugované páry.</w:t>
      </w:r>
    </w:p>
    <w:p w:rsidR="00777352" w:rsidRDefault="0077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pojem bod ekvivalence.</w:t>
      </w:r>
    </w:p>
    <w:p w:rsidR="00777352" w:rsidRDefault="0077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titrační křivku silné kyseliny a silné zásady.</w:t>
      </w:r>
    </w:p>
    <w:p w:rsidR="00777352" w:rsidRDefault="0077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 čemu slouží byreta?</w:t>
      </w:r>
    </w:p>
    <w:p w:rsidR="00777352" w:rsidRPr="00714817" w:rsidRDefault="00777352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Elektroanalytické metody</w:t>
      </w:r>
    </w:p>
    <w:p w:rsidR="00777352" w:rsidRDefault="00777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skleněnou elektrodu.</w:t>
      </w:r>
    </w:p>
    <w:p w:rsidR="00777352" w:rsidRDefault="001B6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vodivost a čím je ovlivňována její hodnota?</w:t>
      </w:r>
    </w:p>
    <w:p w:rsidR="001B6C86" w:rsidRDefault="001B6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princip elektrogravimetrie.</w:t>
      </w:r>
    </w:p>
    <w:p w:rsidR="001B6C86" w:rsidRDefault="001B6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vzorec pro výpočet náboje.</w:t>
      </w:r>
    </w:p>
    <w:p w:rsidR="001B6C86" w:rsidRDefault="001B6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polarizaci elektrod.</w:t>
      </w:r>
    </w:p>
    <w:p w:rsidR="00EA3BEC" w:rsidRPr="00714817" w:rsidRDefault="00EA3BEC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Optické metody</w:t>
      </w:r>
    </w:p>
    <w:p w:rsidR="00EA3BEC" w:rsidRDefault="00EA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pojem absorpce a emise.</w:t>
      </w:r>
    </w:p>
    <w:p w:rsidR="00EA3BEC" w:rsidRDefault="00EA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vzorec Lambert-</w:t>
      </w:r>
      <w:proofErr w:type="spellStart"/>
      <w:r>
        <w:rPr>
          <w:rFonts w:ascii="Times New Roman" w:hAnsi="Times New Roman" w:cs="Times New Roman"/>
          <w:sz w:val="24"/>
          <w:szCs w:val="24"/>
        </w:rPr>
        <w:t>Beerova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zákona pro výpočet absorbance.</w:t>
      </w:r>
    </w:p>
    <w:p w:rsidR="00EA3BEC" w:rsidRDefault="00EA3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Popište zdroje záření v absorpční </w:t>
      </w:r>
      <w:r w:rsidR="00B374C9">
        <w:rPr>
          <w:rFonts w:ascii="Times New Roman" w:hAnsi="Times New Roman" w:cs="Times New Roman"/>
          <w:sz w:val="24"/>
          <w:szCs w:val="24"/>
        </w:rPr>
        <w:t>a v emisní spektrometrii.</w:t>
      </w:r>
    </w:p>
    <w:p w:rsidR="00B374C9" w:rsidRDefault="00B3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jakém principu se dělí ionty v hmotnostním detektoru?</w:t>
      </w:r>
    </w:p>
    <w:p w:rsidR="00B374C9" w:rsidRPr="00714817" w:rsidRDefault="00B374C9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Analýza organických látek</w:t>
      </w:r>
    </w:p>
    <w:p w:rsidR="00B374C9" w:rsidRDefault="00B3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Popište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Lassaigneovu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zkoušku.</w:t>
      </w:r>
    </w:p>
    <w:p w:rsidR="00B374C9" w:rsidRDefault="00B3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Stručně popište analyzátory pro stanovení uhlíku.</w:t>
      </w:r>
    </w:p>
    <w:p w:rsidR="00B374C9" w:rsidRDefault="00B3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výpočet pro stanovení celkového organického uhlíku.</w:t>
      </w:r>
    </w:p>
    <w:p w:rsidR="00B374C9" w:rsidRPr="00714817" w:rsidRDefault="00B374C9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Chromatografie</w:t>
      </w:r>
    </w:p>
    <w:p w:rsidR="00B374C9" w:rsidRDefault="00B37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Vysvětlete </w:t>
      </w:r>
      <w:r w:rsidR="000541AC">
        <w:rPr>
          <w:rFonts w:ascii="Times New Roman" w:hAnsi="Times New Roman" w:cs="Times New Roman"/>
          <w:sz w:val="24"/>
          <w:szCs w:val="24"/>
        </w:rPr>
        <w:t>princip chromatografie.</w:t>
      </w:r>
    </w:p>
    <w:p w:rsidR="000541AC" w:rsidRDefault="0005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distribuční</w:t>
      </w:r>
      <w:r w:rsidR="0043079C">
        <w:rPr>
          <w:rFonts w:ascii="Times New Roman" w:hAnsi="Times New Roman" w:cs="Times New Roman"/>
          <w:sz w:val="24"/>
          <w:szCs w:val="24"/>
        </w:rPr>
        <w:t xml:space="preserve"> (rozdělovací) </w:t>
      </w:r>
      <w:r>
        <w:rPr>
          <w:rFonts w:ascii="Times New Roman" w:hAnsi="Times New Roman" w:cs="Times New Roman"/>
          <w:sz w:val="24"/>
          <w:szCs w:val="24"/>
        </w:rPr>
        <w:t>konstanta?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rozdíl mezi plynovou a kapalinovou chromatografií?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od sebe liší kapilární a náplňová kolona?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detektory se používají v plynové chromatografii?</w:t>
      </w:r>
    </w:p>
    <w:p w:rsidR="0043079C" w:rsidRDefault="0043079C" w:rsidP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detektory se používají v kapalinové chromatografii?</w:t>
      </w:r>
    </w:p>
    <w:p w:rsidR="00714817" w:rsidRDefault="00714817" w:rsidP="00DB064F">
      <w:pPr>
        <w:pStyle w:val="Podtitul"/>
      </w:pPr>
      <w:r w:rsidRPr="00714817">
        <w:lastRenderedPageBreak/>
        <w:t>Chemický a fyzikální rozbor vody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senzorické vlastnosti vody.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chemická spotřeba kyslíku?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Jakými metodami se stanovují kovy ve vodách?</w:t>
      </w:r>
    </w:p>
    <w:p w:rsidR="0043079C" w:rsidRPr="00714817" w:rsidRDefault="0043079C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Analýza polutantů v</w:t>
      </w:r>
      <w:r w:rsidR="0043079C">
        <w:t> </w:t>
      </w:r>
      <w:r w:rsidRPr="00714817">
        <w:t>ovzduší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rozdíl mezi emisemi a imisemi?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 metody se používají ke stanovení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Pr="0043079C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ovzduší?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stanoví prachové částice?</w:t>
      </w:r>
    </w:p>
    <w:p w:rsidR="0043079C" w:rsidRPr="00714817" w:rsidRDefault="0043079C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Analýza půd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Vyjmenujte rizikové prvky a látky v půdách.</w:t>
      </w:r>
    </w:p>
    <w:p w:rsidR="0043079C" w:rsidRDefault="00430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stanoví stopové množství živin?</w:t>
      </w:r>
    </w:p>
    <w:p w:rsidR="0043079C" w:rsidRDefault="00DB0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stanoví celkové množství dusíku.</w:t>
      </w:r>
    </w:p>
    <w:p w:rsidR="00DB064F" w:rsidRPr="00714817" w:rsidRDefault="00DB064F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Analýza odpadů</w:t>
      </w:r>
    </w:p>
    <w:p w:rsidR="00DB064F" w:rsidRDefault="00DB0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se provádí </w:t>
      </w:r>
      <w:proofErr w:type="spellStart"/>
      <w:r>
        <w:rPr>
          <w:rFonts w:ascii="Times New Roman" w:hAnsi="Times New Roman" w:cs="Times New Roman"/>
          <w:sz w:val="24"/>
          <w:szCs w:val="24"/>
        </w:rPr>
        <w:t>vyluhovatelnost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odpadů?</w:t>
      </w:r>
    </w:p>
    <w:p w:rsidR="00DB064F" w:rsidRDefault="00DB0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Kolik je tříd </w:t>
      </w:r>
      <w:proofErr w:type="spellStart"/>
      <w:r>
        <w:rPr>
          <w:rFonts w:ascii="Times New Roman" w:hAnsi="Times New Roman" w:cs="Times New Roman"/>
          <w:sz w:val="24"/>
          <w:szCs w:val="24"/>
        </w:rPr>
        <w:t>vyluhovatelnosti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jak se od sebe liší?</w:t>
      </w:r>
    </w:p>
    <w:p w:rsidR="00DB064F" w:rsidRPr="00714817" w:rsidRDefault="00DB064F">
      <w:pPr>
        <w:rPr>
          <w:rFonts w:ascii="Times New Roman" w:hAnsi="Times New Roman" w:cs="Times New Roman"/>
          <w:sz w:val="24"/>
          <w:szCs w:val="24"/>
        </w:rPr>
      </w:pPr>
    </w:p>
    <w:p w:rsidR="00714817" w:rsidRDefault="00714817" w:rsidP="00DB064F">
      <w:pPr>
        <w:pStyle w:val="Podtitul"/>
      </w:pPr>
      <w:r w:rsidRPr="00714817">
        <w:t>Způsoby měření neznámých vzorků</w:t>
      </w:r>
    </w:p>
    <w:p w:rsidR="00DB064F" w:rsidRDefault="00DB064F" w:rsidP="0071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Vysvětlete pojem absolutní metody.</w:t>
      </w:r>
    </w:p>
    <w:p w:rsidR="00DB064F" w:rsidRDefault="00DB064F" w:rsidP="0071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strojí kalibrační závislost?</w:t>
      </w:r>
    </w:p>
    <w:p w:rsidR="00DB064F" w:rsidRPr="00714817" w:rsidRDefault="00DB064F" w:rsidP="0071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metodu standardního přídavku.</w:t>
      </w:r>
    </w:p>
    <w:p w:rsidR="00714817" w:rsidRPr="00714817" w:rsidRDefault="00714817" w:rsidP="00714817"/>
    <w:sectPr w:rsidR="00714817" w:rsidRPr="00714817" w:rsidSect="009A4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14817"/>
    <w:rsid w:val="000541AC"/>
    <w:rsid w:val="000956C2"/>
    <w:rsid w:val="001B6C86"/>
    <w:rsid w:val="002161BB"/>
    <w:rsid w:val="00273C7C"/>
    <w:rsid w:val="0043079C"/>
    <w:rsid w:val="00672303"/>
    <w:rsid w:val="006827D9"/>
    <w:rsid w:val="00714817"/>
    <w:rsid w:val="00777352"/>
    <w:rsid w:val="009A43CE"/>
    <w:rsid w:val="00B374C9"/>
    <w:rsid w:val="00B67EF2"/>
    <w:rsid w:val="00C90DBA"/>
    <w:rsid w:val="00DB064F"/>
    <w:rsid w:val="00EA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3CE"/>
  </w:style>
  <w:style w:type="paragraph" w:styleId="Nadpis1">
    <w:name w:val="heading 1"/>
    <w:basedOn w:val="Normln"/>
    <w:next w:val="Normln"/>
    <w:link w:val="Nadpis1Char"/>
    <w:uiPriority w:val="9"/>
    <w:qFormat/>
    <w:rsid w:val="00DB0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DB0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B0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krizeneckas</dc:creator>
  <cp:lastModifiedBy>Krizenecka</cp:lastModifiedBy>
  <cp:revision>2</cp:revision>
  <dcterms:created xsi:type="dcterms:W3CDTF">2018-02-08T08:14:00Z</dcterms:created>
  <dcterms:modified xsi:type="dcterms:W3CDTF">2018-02-08T08:14:00Z</dcterms:modified>
</cp:coreProperties>
</file>