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00" w:rsidRDefault="00591000"/>
    <w:p w:rsidR="00591000" w:rsidRPr="00A3795A" w:rsidRDefault="00591000">
      <w:pPr>
        <w:rPr>
          <w:color w:val="00B0F0"/>
        </w:rPr>
      </w:pPr>
      <w:r w:rsidRPr="00A3795A">
        <w:rPr>
          <w:color w:val="00B0F0"/>
        </w:rPr>
        <w:t>Příprava roz</w:t>
      </w:r>
      <w:r w:rsidR="00E933E1" w:rsidRPr="00A3795A">
        <w:rPr>
          <w:color w:val="00B0F0"/>
        </w:rPr>
        <w:t>toků:</w:t>
      </w:r>
    </w:p>
    <w:p w:rsidR="00E933E1" w:rsidRPr="00A3795A" w:rsidRDefault="00E933E1" w:rsidP="00E933E1">
      <w:pPr>
        <w:pStyle w:val="Odstavecseseznamem"/>
        <w:numPr>
          <w:ilvl w:val="0"/>
          <w:numId w:val="2"/>
        </w:numPr>
        <w:rPr>
          <w:color w:val="00B0F0"/>
        </w:rPr>
      </w:pPr>
      <w:r w:rsidRPr="00A3795A">
        <w:rPr>
          <w:color w:val="00B0F0"/>
        </w:rPr>
        <w:t>LB medium autoklávovat</w:t>
      </w:r>
    </w:p>
    <w:p w:rsidR="00D24444" w:rsidRPr="00A3795A" w:rsidRDefault="00E933E1" w:rsidP="00D24444">
      <w:pPr>
        <w:pStyle w:val="Odstavecseseznamem"/>
        <w:numPr>
          <w:ilvl w:val="0"/>
          <w:numId w:val="2"/>
        </w:numPr>
        <w:rPr>
          <w:color w:val="00B0F0"/>
        </w:rPr>
      </w:pPr>
      <w:r w:rsidRPr="00A3795A">
        <w:rPr>
          <w:color w:val="00B0F0"/>
        </w:rPr>
        <w:t>MSM medium</w:t>
      </w:r>
      <w:r w:rsidR="00D24444" w:rsidRPr="00A3795A">
        <w:rPr>
          <w:color w:val="00B0F0"/>
        </w:rPr>
        <w:t xml:space="preserve"> </w:t>
      </w:r>
    </w:p>
    <w:p w:rsidR="00D24444" w:rsidRPr="00A3795A" w:rsidRDefault="00D24444" w:rsidP="00D24444">
      <w:pPr>
        <w:pStyle w:val="Odstavecseseznamem"/>
        <w:rPr>
          <w:color w:val="00B0F0"/>
        </w:rPr>
      </w:pPr>
      <w:r w:rsidRPr="00A3795A">
        <w:rPr>
          <w:color w:val="00B0F0"/>
        </w:rPr>
        <w:t>MgSO</w:t>
      </w:r>
      <w:r w:rsidRPr="00A3795A">
        <w:rPr>
          <w:color w:val="00B0F0"/>
          <w:vertAlign w:val="subscript"/>
        </w:rPr>
        <w:t>4</w:t>
      </w:r>
      <w:r w:rsidRPr="00A3795A">
        <w:rPr>
          <w:color w:val="00B0F0"/>
        </w:rPr>
        <w:t>.7H2O</w:t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 xml:space="preserve">             0,1 g/l</w:t>
      </w:r>
    </w:p>
    <w:p w:rsidR="00D24444" w:rsidRPr="00A3795A" w:rsidRDefault="00D24444" w:rsidP="00D24444">
      <w:pPr>
        <w:pStyle w:val="Odstavecseseznamem"/>
        <w:rPr>
          <w:color w:val="00B0F0"/>
        </w:rPr>
      </w:pPr>
      <w:r w:rsidRPr="00A3795A">
        <w:rPr>
          <w:color w:val="00B0F0"/>
        </w:rPr>
        <w:t>NH</w:t>
      </w:r>
      <w:r w:rsidRPr="00A3795A">
        <w:rPr>
          <w:color w:val="00B0F0"/>
          <w:vertAlign w:val="subscript"/>
        </w:rPr>
        <w:t>4</w:t>
      </w:r>
      <w:r w:rsidRPr="00A3795A">
        <w:rPr>
          <w:color w:val="00B0F0"/>
        </w:rPr>
        <w:t>NO</w:t>
      </w:r>
      <w:r w:rsidRPr="00A3795A">
        <w:rPr>
          <w:color w:val="00B0F0"/>
          <w:vertAlign w:val="subscript"/>
        </w:rPr>
        <w:t>3</w:t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>0,2 g/l</w:t>
      </w:r>
    </w:p>
    <w:p w:rsidR="00D24444" w:rsidRPr="00A3795A" w:rsidRDefault="00D24444" w:rsidP="00D24444">
      <w:pPr>
        <w:pStyle w:val="Odstavecseseznamem"/>
        <w:rPr>
          <w:color w:val="00B0F0"/>
        </w:rPr>
      </w:pPr>
      <w:r w:rsidRPr="00A3795A">
        <w:rPr>
          <w:color w:val="00B0F0"/>
        </w:rPr>
        <w:t>Fosfátový pufr (0,5 mol.l</w:t>
      </w:r>
      <w:r w:rsidRPr="00A3795A">
        <w:rPr>
          <w:color w:val="00B0F0"/>
          <w:vertAlign w:val="superscript"/>
        </w:rPr>
        <w:t>-1</w:t>
      </w:r>
      <w:r w:rsidRPr="00A3795A">
        <w:rPr>
          <w:color w:val="00B0F0"/>
        </w:rPr>
        <w:t>, pH 7)</w:t>
      </w:r>
      <w:r w:rsidRPr="00A3795A">
        <w:rPr>
          <w:color w:val="00B0F0"/>
        </w:rPr>
        <w:tab/>
        <w:t>100 ml</w:t>
      </w:r>
    </w:p>
    <w:p w:rsidR="00D24444" w:rsidRPr="00A3795A" w:rsidRDefault="00D24444" w:rsidP="00D24444">
      <w:pPr>
        <w:pStyle w:val="Odstavecseseznamem"/>
        <w:rPr>
          <w:color w:val="00B0F0"/>
        </w:rPr>
      </w:pPr>
      <w:r w:rsidRPr="00A3795A">
        <w:rPr>
          <w:color w:val="00B0F0"/>
        </w:rPr>
        <w:t>Destilovaná voda</w:t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>900 ml</w:t>
      </w:r>
    </w:p>
    <w:p w:rsidR="00E933E1" w:rsidRPr="00A3795A" w:rsidRDefault="00D24444" w:rsidP="00D24444">
      <w:pPr>
        <w:pStyle w:val="Odstavecseseznamem"/>
        <w:rPr>
          <w:color w:val="00B0F0"/>
        </w:rPr>
      </w:pPr>
      <w:r w:rsidRPr="00A3795A">
        <w:rPr>
          <w:color w:val="00B0F0"/>
        </w:rPr>
        <w:t xml:space="preserve">Odvážené množství látek se rozpustí v příslušném množství destilované vody a přidá se odměrným válcem odměřené objem fosfátového pufru a </w:t>
      </w:r>
      <w:r w:rsidR="00E933E1" w:rsidRPr="00A3795A">
        <w:rPr>
          <w:color w:val="00B0F0"/>
        </w:rPr>
        <w:t xml:space="preserve"> </w:t>
      </w:r>
      <w:r w:rsidRPr="00A3795A">
        <w:rPr>
          <w:color w:val="00B0F0"/>
        </w:rPr>
        <w:t>autoklávuje se.</w:t>
      </w:r>
    </w:p>
    <w:p w:rsidR="00E933E1" w:rsidRPr="00A3795A" w:rsidRDefault="00E933E1" w:rsidP="00E933E1">
      <w:pPr>
        <w:pStyle w:val="Odstavecseseznamem"/>
        <w:numPr>
          <w:ilvl w:val="0"/>
          <w:numId w:val="2"/>
        </w:numPr>
        <w:rPr>
          <w:color w:val="00B0F0"/>
        </w:rPr>
      </w:pPr>
      <w:r w:rsidRPr="00A3795A">
        <w:rPr>
          <w:color w:val="00B0F0"/>
        </w:rPr>
        <w:t>Roztok stopových prvků: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noProof/>
          <w:color w:val="00B0F0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3810</wp:posOffset>
                </wp:positionV>
                <wp:extent cx="207468" cy="1037345"/>
                <wp:effectExtent l="0" t="0" r="40640" b="10795"/>
                <wp:wrapNone/>
                <wp:docPr id="24" name="Pravá složená závork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8" cy="10373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50B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24" o:spid="_x0000_s1026" type="#_x0000_t88" style="position:absolute;margin-left:174.8pt;margin-top:.3pt;width:16.35pt;height:81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" adj="360" strokecolor="#5b9bd5 [3204]" strokeweight=".5pt">
                <v:stroke joinstyle="miter"/>
              </v:shape>
            </w:pict>
          </mc:Fallback>
        </mc:AlternateContent>
      </w:r>
      <w:proofErr w:type="spellStart"/>
      <w:r w:rsidRPr="00A3795A">
        <w:rPr>
          <w:color w:val="00B0F0"/>
        </w:rPr>
        <w:t>MgO</w:t>
      </w:r>
      <w:proofErr w:type="spellEnd"/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>10 g/l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color w:val="00B0F0"/>
        </w:rPr>
        <w:t>CaCl2</w:t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>2,94 g/l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color w:val="00B0F0"/>
        </w:rPr>
        <w:t>ZnSO4.7H2O</w:t>
      </w:r>
      <w:r w:rsidRPr="00A3795A">
        <w:rPr>
          <w:color w:val="00B0F0"/>
        </w:rPr>
        <w:tab/>
      </w:r>
      <w:r w:rsidRPr="00A3795A">
        <w:rPr>
          <w:color w:val="00B0F0"/>
        </w:rPr>
        <w:tab/>
        <w:t>1,44 g/l         R 1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color w:val="00B0F0"/>
        </w:rPr>
        <w:t>CuSO4.5H2O</w:t>
      </w:r>
      <w:r w:rsidRPr="00A3795A">
        <w:rPr>
          <w:color w:val="00B0F0"/>
        </w:rPr>
        <w:tab/>
      </w:r>
      <w:r w:rsidRPr="00A3795A">
        <w:rPr>
          <w:color w:val="00B0F0"/>
        </w:rPr>
        <w:tab/>
        <w:t xml:space="preserve">0,39 g/l          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color w:val="00B0F0"/>
        </w:rPr>
        <w:t>H3BO3</w:t>
      </w:r>
      <w:r w:rsidRPr="00A3795A">
        <w:rPr>
          <w:color w:val="00B0F0"/>
        </w:rPr>
        <w:tab/>
      </w:r>
      <w:r w:rsidRPr="00A3795A">
        <w:rPr>
          <w:color w:val="00B0F0"/>
        </w:rPr>
        <w:tab/>
      </w:r>
      <w:r w:rsidRPr="00A3795A">
        <w:rPr>
          <w:color w:val="00B0F0"/>
        </w:rPr>
        <w:tab/>
        <w:t>0,062 g/l</w:t>
      </w:r>
    </w:p>
    <w:p w:rsidR="00E933E1" w:rsidRPr="00A3795A" w:rsidRDefault="00E933E1" w:rsidP="00E933E1">
      <w:pPr>
        <w:pStyle w:val="Odstavecseseznamem"/>
        <w:rPr>
          <w:color w:val="00B0F0"/>
        </w:rPr>
      </w:pPr>
      <w:r w:rsidRPr="00A3795A">
        <w:rPr>
          <w:color w:val="00B0F0"/>
        </w:rPr>
        <w:t>Na2MoO4.2H2O</w:t>
      </w:r>
      <w:r w:rsidRPr="00A3795A">
        <w:rPr>
          <w:color w:val="00B0F0"/>
        </w:rPr>
        <w:tab/>
        <w:t>0,53 g/l</w:t>
      </w:r>
    </w:p>
    <w:p w:rsidR="00E933E1" w:rsidRPr="00A3795A" w:rsidRDefault="00E933E1" w:rsidP="00ED6846">
      <w:pPr>
        <w:pStyle w:val="Odstavecseseznamem"/>
        <w:rPr>
          <w:color w:val="00B0F0"/>
        </w:rPr>
      </w:pPr>
      <w:r w:rsidRPr="00A3795A">
        <w:rPr>
          <w:color w:val="00B0F0"/>
        </w:rPr>
        <w:t>FeCl3.6H2O</w:t>
      </w:r>
      <w:r w:rsidRPr="00A3795A">
        <w:rPr>
          <w:color w:val="00B0F0"/>
        </w:rPr>
        <w:tab/>
      </w:r>
      <w:r w:rsidRPr="00A3795A">
        <w:rPr>
          <w:color w:val="00B0F0"/>
        </w:rPr>
        <w:tab/>
        <w:t>5,4</w:t>
      </w:r>
      <w:r w:rsidR="00ED6846" w:rsidRPr="00A3795A">
        <w:rPr>
          <w:color w:val="00B0F0"/>
        </w:rPr>
        <w:t xml:space="preserve"> g/l</w:t>
      </w:r>
    </w:p>
    <w:p w:rsidR="00E933E1" w:rsidRPr="00A3795A" w:rsidRDefault="00E933E1" w:rsidP="00E933E1">
      <w:pPr>
        <w:pStyle w:val="Odstavecseseznamem"/>
        <w:ind w:left="0" w:hanging="720"/>
        <w:rPr>
          <w:color w:val="00B0F0"/>
        </w:rPr>
      </w:pPr>
      <w:r w:rsidRPr="00A3795A">
        <w:rPr>
          <w:color w:val="00B0F0"/>
        </w:rPr>
        <w:tab/>
        <w:t xml:space="preserve">Nejprve se naváží </w:t>
      </w:r>
      <w:proofErr w:type="spellStart"/>
      <w:r w:rsidRPr="00A3795A">
        <w:rPr>
          <w:color w:val="00B0F0"/>
        </w:rPr>
        <w:t>MgO</w:t>
      </w:r>
      <w:proofErr w:type="spellEnd"/>
      <w:r w:rsidRPr="00A3795A">
        <w:rPr>
          <w:color w:val="00B0F0"/>
        </w:rPr>
        <w:t xml:space="preserve"> a H3BO3 a přidá se 96 ml destilované vody a poté 4 ml kyseliny chlorovodíkové (z důvodu špatné rozpustnosti </w:t>
      </w:r>
      <w:proofErr w:type="spellStart"/>
      <w:r w:rsidRPr="00A3795A">
        <w:rPr>
          <w:color w:val="00B0F0"/>
        </w:rPr>
        <w:t>MgO</w:t>
      </w:r>
      <w:proofErr w:type="spellEnd"/>
      <w:r w:rsidRPr="00A3795A">
        <w:rPr>
          <w:color w:val="00B0F0"/>
        </w:rPr>
        <w:t xml:space="preserve"> ve vodě – tvoří se bílá sraženina) čímž se upraví na pH 2</w:t>
      </w:r>
      <w:r w:rsidR="00D24444" w:rsidRPr="00A3795A">
        <w:rPr>
          <w:color w:val="00B0F0"/>
        </w:rPr>
        <w:t xml:space="preserve"> (může být pomocí pH papírku)</w:t>
      </w:r>
      <w:r w:rsidRPr="00A3795A">
        <w:rPr>
          <w:color w:val="00B0F0"/>
        </w:rPr>
        <w:t>. Po rozpuštění sraženiny se do roztoku přidají ostatní stopové prvky = R1. FeCl3.6H2O,  se připravuje zvlášť (z důvodu usazování červeného zákalu tvořeného nerozpuštěným FeCl3.6H2O).</w:t>
      </w:r>
    </w:p>
    <w:p w:rsidR="00D24444" w:rsidRPr="00A3795A" w:rsidRDefault="00D24444" w:rsidP="00D24444">
      <w:pPr>
        <w:pStyle w:val="Odstavecseseznamem"/>
        <w:numPr>
          <w:ilvl w:val="0"/>
          <w:numId w:val="2"/>
        </w:numPr>
        <w:rPr>
          <w:color w:val="00B0F0"/>
        </w:rPr>
      </w:pPr>
      <w:r w:rsidRPr="00A3795A">
        <w:rPr>
          <w:color w:val="00B0F0"/>
        </w:rPr>
        <w:t>Do autoklávovaného 1 litru MSM (připraveného podle 2)) se ve sterilním boxu přistříkne přes stříkačku s filtrem (</w:t>
      </w:r>
      <w:proofErr w:type="spellStart"/>
      <w:r w:rsidRPr="00A3795A">
        <w:rPr>
          <w:color w:val="00B0F0"/>
        </w:rPr>
        <w:t>Milipore</w:t>
      </w:r>
      <w:proofErr w:type="spellEnd"/>
      <w:r w:rsidR="0041548F" w:rsidRPr="00A3795A">
        <w:rPr>
          <w:color w:val="00B0F0"/>
        </w:rPr>
        <w:t xml:space="preserve"> </w:t>
      </w:r>
      <w:r w:rsidRPr="00A3795A">
        <w:rPr>
          <w:color w:val="00B0F0"/>
        </w:rPr>
        <w:t xml:space="preserve">0,2 um) roztok R1 0,1 ml a roztok FeCl3 rovněž 0,1 ml. Nakonec se zkontroluje pH </w:t>
      </w:r>
      <w:proofErr w:type="spellStart"/>
      <w:r w:rsidRPr="00A3795A">
        <w:rPr>
          <w:color w:val="00B0F0"/>
        </w:rPr>
        <w:t>pH</w:t>
      </w:r>
      <w:proofErr w:type="spellEnd"/>
      <w:r w:rsidRPr="00A3795A">
        <w:rPr>
          <w:color w:val="00B0F0"/>
        </w:rPr>
        <w:t xml:space="preserve"> metr</w:t>
      </w:r>
      <w:r w:rsidR="0041548F" w:rsidRPr="00A3795A">
        <w:rPr>
          <w:color w:val="00B0F0"/>
        </w:rPr>
        <w:t xml:space="preserve">em, případně se upraví přídavkem malého množství </w:t>
      </w:r>
      <w:proofErr w:type="spellStart"/>
      <w:r w:rsidR="0041548F" w:rsidRPr="00A3795A">
        <w:rPr>
          <w:color w:val="00B0F0"/>
        </w:rPr>
        <w:t>NaOH</w:t>
      </w:r>
      <w:proofErr w:type="spellEnd"/>
      <w:r w:rsidR="0041548F" w:rsidRPr="00A3795A">
        <w:rPr>
          <w:color w:val="00B0F0"/>
        </w:rPr>
        <w:t xml:space="preserve"> nebo HNO3 (</w:t>
      </w:r>
      <w:proofErr w:type="spellStart"/>
      <w:r w:rsidR="0041548F" w:rsidRPr="00A3795A">
        <w:rPr>
          <w:color w:val="00B0F0"/>
        </w:rPr>
        <w:t>konc</w:t>
      </w:r>
      <w:proofErr w:type="spellEnd"/>
      <w:r w:rsidR="0041548F" w:rsidRPr="00A3795A">
        <w:rPr>
          <w:color w:val="00B0F0"/>
        </w:rPr>
        <w:t>. obvykle 1M)</w:t>
      </w:r>
      <w:r w:rsidRPr="00A3795A">
        <w:rPr>
          <w:color w:val="00B0F0"/>
        </w:rPr>
        <w:t xml:space="preserve"> </w:t>
      </w:r>
    </w:p>
    <w:p w:rsidR="00D24444" w:rsidRPr="00A3795A" w:rsidRDefault="00FB2597" w:rsidP="004F132D">
      <w:pPr>
        <w:pStyle w:val="Odstavecseseznamem"/>
        <w:numPr>
          <w:ilvl w:val="0"/>
          <w:numId w:val="2"/>
        </w:numPr>
        <w:rPr>
          <w:color w:val="00B0F0"/>
        </w:rPr>
      </w:pPr>
      <w:r w:rsidRPr="00A3795A">
        <w:rPr>
          <w:color w:val="00B0F0"/>
        </w:rPr>
        <w:t xml:space="preserve">Noční </w:t>
      </w:r>
      <w:proofErr w:type="spellStart"/>
      <w:r w:rsidRPr="00A3795A">
        <w:rPr>
          <w:color w:val="00B0F0"/>
        </w:rPr>
        <w:t>kultůra</w:t>
      </w:r>
      <w:proofErr w:type="spellEnd"/>
      <w:r w:rsidRPr="00A3795A">
        <w:rPr>
          <w:color w:val="00B0F0"/>
        </w:rPr>
        <w:t xml:space="preserve"> (v pondělí odpoledne </w:t>
      </w:r>
      <w:proofErr w:type="spellStart"/>
      <w:r w:rsidRPr="00A3795A">
        <w:rPr>
          <w:color w:val="00B0F0"/>
        </w:rPr>
        <w:t>nasaadit</w:t>
      </w:r>
      <w:proofErr w:type="spellEnd"/>
      <w:r w:rsidRPr="00A3795A">
        <w:rPr>
          <w:color w:val="00B0F0"/>
        </w:rPr>
        <w:t xml:space="preserve">):  Do  250 ml </w:t>
      </w:r>
      <w:proofErr w:type="spellStart"/>
      <w:r w:rsidRPr="00A3795A">
        <w:rPr>
          <w:color w:val="00B0F0"/>
        </w:rPr>
        <w:t>Erlenmayerové</w:t>
      </w:r>
      <w:proofErr w:type="spellEnd"/>
      <w:r w:rsidRPr="00A3795A">
        <w:rPr>
          <w:color w:val="00B0F0"/>
        </w:rPr>
        <w:t xml:space="preserve"> baňky s 50 ml sterilního LB média s </w:t>
      </w:r>
      <w:proofErr w:type="spellStart"/>
      <w:r w:rsidRPr="00A3795A">
        <w:rPr>
          <w:color w:val="00B0F0"/>
        </w:rPr>
        <w:t>kanamycinem</w:t>
      </w:r>
      <w:proofErr w:type="spellEnd"/>
      <w:r w:rsidRPr="00A3795A">
        <w:rPr>
          <w:color w:val="00B0F0"/>
        </w:rPr>
        <w:t xml:space="preserve"> (10 g/l, dávkovaní 0,25 ml na 50 ml suspenze) se </w:t>
      </w:r>
      <w:proofErr w:type="spellStart"/>
      <w:r w:rsidRPr="00A3795A">
        <w:rPr>
          <w:color w:val="00B0F0"/>
        </w:rPr>
        <w:t>zaočkuje</w:t>
      </w:r>
      <w:proofErr w:type="spellEnd"/>
      <w:r w:rsidRPr="00A3795A">
        <w:rPr>
          <w:color w:val="00B0F0"/>
        </w:rPr>
        <w:t xml:space="preserve"> nalitím jedné </w:t>
      </w:r>
      <w:proofErr w:type="spellStart"/>
      <w:r w:rsidRPr="00A3795A">
        <w:rPr>
          <w:color w:val="00B0F0"/>
        </w:rPr>
        <w:t>vialky</w:t>
      </w:r>
      <w:proofErr w:type="spellEnd"/>
      <w:r w:rsidRPr="00A3795A">
        <w:rPr>
          <w:color w:val="00B0F0"/>
        </w:rPr>
        <w:t xml:space="preserve"> zamražené kultury TVA8 v glycerolu.</w:t>
      </w:r>
      <w:r w:rsidR="0041548F" w:rsidRPr="00A3795A">
        <w:rPr>
          <w:color w:val="00B0F0"/>
        </w:rPr>
        <w:t xml:space="preserve"> Kultivuje se přes noc na třepačce (dopsat </w:t>
      </w:r>
      <w:proofErr w:type="spellStart"/>
      <w:r w:rsidR="0041548F" w:rsidRPr="00A3795A">
        <w:rPr>
          <w:color w:val="00B0F0"/>
        </w:rPr>
        <w:t>rpm</w:t>
      </w:r>
      <w:proofErr w:type="spellEnd"/>
      <w:r w:rsidR="0041548F" w:rsidRPr="00A3795A">
        <w:rPr>
          <w:color w:val="00B0F0"/>
        </w:rPr>
        <w:t xml:space="preserve">, teplotu). </w:t>
      </w:r>
      <w:r w:rsidRPr="00A3795A">
        <w:rPr>
          <w:color w:val="00B0F0"/>
        </w:rPr>
        <w:t xml:space="preserve"> Ráno se změří OD. Do nové250 ml </w:t>
      </w:r>
      <w:proofErr w:type="spellStart"/>
      <w:r w:rsidRPr="00A3795A">
        <w:rPr>
          <w:color w:val="00B0F0"/>
        </w:rPr>
        <w:t>Erlenmayerové</w:t>
      </w:r>
      <w:proofErr w:type="spellEnd"/>
      <w:r w:rsidRPr="00A3795A">
        <w:rPr>
          <w:color w:val="00B0F0"/>
        </w:rPr>
        <w:t xml:space="preserve"> baňky s 50 ml sterilního LB média s </w:t>
      </w:r>
      <w:proofErr w:type="spellStart"/>
      <w:r w:rsidRPr="00A3795A">
        <w:rPr>
          <w:color w:val="00B0F0"/>
        </w:rPr>
        <w:t>kanamycinem</w:t>
      </w:r>
      <w:proofErr w:type="spellEnd"/>
      <w:r w:rsidRPr="00A3795A">
        <w:rPr>
          <w:color w:val="00B0F0"/>
        </w:rPr>
        <w:t xml:space="preserve"> (10 g/l, dávkovaní 0,25 ml na 50 ml suspenze) se </w:t>
      </w:r>
      <w:proofErr w:type="spellStart"/>
      <w:r w:rsidRPr="00A3795A">
        <w:rPr>
          <w:color w:val="00B0F0"/>
        </w:rPr>
        <w:t>zaočkuje</w:t>
      </w:r>
      <w:proofErr w:type="spellEnd"/>
      <w:r w:rsidRPr="00A3795A">
        <w:rPr>
          <w:color w:val="00B0F0"/>
        </w:rPr>
        <w:t xml:space="preserve"> 5 ml noční kultury a nechá narůst na </w:t>
      </w:r>
      <w:proofErr w:type="gramStart"/>
      <w:r w:rsidRPr="00A3795A">
        <w:rPr>
          <w:color w:val="00B0F0"/>
        </w:rPr>
        <w:t>OD</w:t>
      </w:r>
      <w:proofErr w:type="gramEnd"/>
      <w:r w:rsidRPr="00A3795A">
        <w:rPr>
          <w:color w:val="00B0F0"/>
        </w:rPr>
        <w:t xml:space="preserve"> mezi 0,3 a 0.5.</w:t>
      </w:r>
    </w:p>
    <w:p w:rsidR="00FB2597" w:rsidRDefault="00FB2597" w:rsidP="004F132D">
      <w:pPr>
        <w:pStyle w:val="Odstavecseseznamem"/>
        <w:numPr>
          <w:ilvl w:val="0"/>
          <w:numId w:val="2"/>
        </w:numPr>
      </w:pPr>
      <w:r>
        <w:t xml:space="preserve">Narostlá kultura TVA8 se odstředí 2x promyje (jednou může být fyziologickým roztokem, podruhé MSM). Podle </w:t>
      </w:r>
      <w:proofErr w:type="gramStart"/>
      <w:r>
        <w:t>změřeného</w:t>
      </w:r>
      <w:proofErr w:type="gramEnd"/>
      <w:r>
        <w:t xml:space="preserve"> OD </w:t>
      </w:r>
      <w:r w:rsidR="0041548F">
        <w:t xml:space="preserve">se spočítá počet buněk a připraví se </w:t>
      </w:r>
      <w:proofErr w:type="spellStart"/>
      <w:r w:rsidR="0041548F">
        <w:t>suzpenze</w:t>
      </w:r>
      <w:proofErr w:type="spellEnd"/>
      <w:r w:rsidR="0041548F">
        <w:t xml:space="preserve"> buněk v MSM  o</w:t>
      </w:r>
      <w:proofErr w:type="spellStart"/>
      <w:r w:rsidR="0041548F">
        <w:t xml:space="preserve"> </w:t>
      </w:r>
      <w:proofErr w:type="spellEnd"/>
      <w:r w:rsidR="0041548F">
        <w:t>koncentraci 10</w:t>
      </w:r>
      <w:r w:rsidR="00F82B95">
        <w:rPr>
          <w:vertAlign w:val="superscript"/>
        </w:rPr>
        <w:t>9</w:t>
      </w:r>
      <w:r w:rsidR="0041548F">
        <w:rPr>
          <w:vertAlign w:val="superscript"/>
        </w:rPr>
        <w:t xml:space="preserve"> </w:t>
      </w:r>
      <w:r w:rsidR="0041548F">
        <w:t xml:space="preserve"> = </w:t>
      </w:r>
      <w:r w:rsidR="0041548F" w:rsidRPr="0041548F">
        <w:rPr>
          <w:b/>
        </w:rPr>
        <w:t>A1</w:t>
      </w:r>
      <w:r w:rsidR="0041548F">
        <w:t>, 10</w:t>
      </w:r>
      <w:r w:rsidR="00F82B95">
        <w:rPr>
          <w:vertAlign w:val="superscript"/>
        </w:rPr>
        <w:t>8</w:t>
      </w:r>
      <w:r w:rsidR="0041548F">
        <w:rPr>
          <w:vertAlign w:val="superscript"/>
        </w:rPr>
        <w:t xml:space="preserve"> </w:t>
      </w:r>
      <w:r w:rsidR="0041548F">
        <w:t xml:space="preserve"> = </w:t>
      </w:r>
      <w:r w:rsidR="0041548F" w:rsidRPr="0041548F">
        <w:rPr>
          <w:b/>
        </w:rPr>
        <w:t>A2</w:t>
      </w:r>
      <w:r w:rsidR="0041548F">
        <w:t xml:space="preserve"> a </w:t>
      </w:r>
      <w:r w:rsidR="0041548F" w:rsidRPr="0041548F">
        <w:rPr>
          <w:b/>
        </w:rPr>
        <w:t>A3</w:t>
      </w:r>
      <w:r w:rsidR="0041548F">
        <w:t xml:space="preserve"> = 10</w:t>
      </w:r>
      <w:r w:rsidR="00F82B95">
        <w:rPr>
          <w:vertAlign w:val="superscript"/>
        </w:rPr>
        <w:t>7</w:t>
      </w:r>
      <w:r w:rsidR="0041548F">
        <w:t xml:space="preserve">. </w:t>
      </w:r>
    </w:p>
    <w:p w:rsidR="00ED6846" w:rsidRDefault="00ED6846" w:rsidP="00ED6846">
      <w:pPr>
        <w:pStyle w:val="Odstavecseseznamem"/>
        <w:numPr>
          <w:ilvl w:val="0"/>
          <w:numId w:val="3"/>
        </w:numPr>
        <w:spacing w:after="0"/>
      </w:pPr>
      <w:r>
        <w:t xml:space="preserve"> Připraví se roztoky toluenu z nasyceného roztoku toluenu (</w:t>
      </w:r>
      <w:r>
        <w:rPr>
          <w:b/>
        </w:rPr>
        <w:t>N</w:t>
      </w:r>
      <w:r>
        <w:t>) ten musí být při teplotě laboratoře nejlépe přes noc. Odebere se nejlépe jehlou a skleněnou stříkačkou nebo skleněnou pipetou:</w:t>
      </w:r>
    </w:p>
    <w:tbl>
      <w:tblPr>
        <w:tblpPr w:leftFromText="141" w:rightFromText="141" w:vertAnchor="text" w:horzAnchor="margin" w:tblpXSpec="center" w:tblpY="243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70"/>
        <w:gridCol w:w="2170"/>
        <w:gridCol w:w="2170"/>
      </w:tblGrid>
      <w:tr w:rsidR="00ED6846" w:rsidRPr="00ED6846" w:rsidTr="00ED6846">
        <w:trPr>
          <w:trHeight w:val="23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color w:val="000000"/>
                <w:lang w:eastAsia="cs-CZ"/>
              </w:rPr>
              <w:t>Roztoky toluenu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T1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T2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T3</w:t>
            </w:r>
          </w:p>
        </w:tc>
      </w:tr>
      <w:tr w:rsidR="00ED6846" w:rsidRPr="00ED6846" w:rsidTr="00ED6846">
        <w:trPr>
          <w:trHeight w:val="7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color w:val="000000"/>
                <w:lang w:eastAsia="cs-CZ"/>
              </w:rPr>
              <w:t>z nasyceného roztoku</w:t>
            </w:r>
            <w:r w:rsidRPr="00ED6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ml N zředit do </w:t>
            </w:r>
            <w:r w:rsidR="006A3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celkového objemu 5 ml </w:t>
            </w:r>
            <w:proofErr w:type="spellStart"/>
            <w:r w:rsidR="006A3958">
              <w:rPr>
                <w:rFonts w:ascii="Calibri" w:eastAsia="Times New Roman" w:hAnsi="Calibri" w:cs="Calibri"/>
                <w:color w:val="000000"/>
                <w:lang w:eastAsia="cs-CZ"/>
              </w:rPr>
              <w:t>destil</w:t>
            </w:r>
            <w:proofErr w:type="spellEnd"/>
            <w:r w:rsidR="006A39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bookmarkStart w:id="0" w:name="_GoBack"/>
            <w:bookmarkEnd w:id="0"/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vody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ml N zředit </w:t>
            </w:r>
            <w:r w:rsidRPr="00ED6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celkového objemu 10</w:t>
            </w:r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ml </w:t>
            </w:r>
            <w:proofErr w:type="spellStart"/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>destil</w:t>
            </w:r>
            <w:proofErr w:type="spellEnd"/>
            <w:r w:rsidR="006A39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vody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6846" w:rsidRPr="00ED6846" w:rsidRDefault="00ED6846" w:rsidP="00ED6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6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ml N zředit  do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celkového objemu 100</w:t>
            </w:r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ml </w:t>
            </w:r>
            <w:proofErr w:type="spellStart"/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>destil</w:t>
            </w:r>
            <w:proofErr w:type="spellEnd"/>
            <w:r w:rsidR="006A39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82B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vody</w:t>
            </w:r>
          </w:p>
        </w:tc>
      </w:tr>
    </w:tbl>
    <w:p w:rsidR="00ED6846" w:rsidRDefault="00ED6846" w:rsidP="00ED6846"/>
    <w:p w:rsidR="00A3795A" w:rsidRDefault="00A3795A" w:rsidP="00ED6846"/>
    <w:p w:rsidR="0041548F" w:rsidRDefault="0041548F" w:rsidP="00ED6846">
      <w:pPr>
        <w:pStyle w:val="Odstavecseseznamem"/>
        <w:numPr>
          <w:ilvl w:val="0"/>
          <w:numId w:val="3"/>
        </w:numPr>
      </w:pPr>
      <w:r>
        <w:lastRenderedPageBreak/>
        <w:t>Pipetování do destičky: Opakování v destičce je vždy v </w:t>
      </w:r>
      <w:proofErr w:type="gramStart"/>
      <w:r>
        <w:t>miskách  A</w:t>
      </w:r>
      <w:r w:rsidR="00107869">
        <w:t xml:space="preserve"> </w:t>
      </w:r>
      <w:r>
        <w:t>- D a E –H.</w:t>
      </w:r>
      <w:proofErr w:type="gramEnd"/>
    </w:p>
    <w:p w:rsidR="009807DC" w:rsidRDefault="0041548F" w:rsidP="000503B8">
      <w:pPr>
        <w:pStyle w:val="Odstavecseseznamem"/>
      </w:pPr>
      <w:r>
        <w:t>Layout:</w:t>
      </w: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  <w:r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262313</wp:posOffset>
                </wp:positionH>
                <wp:positionV relativeFrom="paragraph">
                  <wp:posOffset>14332</wp:posOffset>
                </wp:positionV>
                <wp:extent cx="5517136" cy="3926542"/>
                <wp:effectExtent l="0" t="0" r="26670" b="17145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136" cy="3926542"/>
                          <a:chOff x="0" y="0"/>
                          <a:chExt cx="5517136" cy="3926542"/>
                        </a:xfrm>
                      </wpg:grpSpPr>
                      <wps:wsp>
                        <wps:cNvPr id="1" name="Obdélník 1"/>
                        <wps:cNvSpPr/>
                        <wps:spPr>
                          <a:xfrm>
                            <a:off x="15368" y="7684"/>
                            <a:ext cx="1244600" cy="2609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bdélník 2"/>
                        <wps:cNvSpPr/>
                        <wps:spPr>
                          <a:xfrm>
                            <a:off x="15368" y="445674"/>
                            <a:ext cx="1244600" cy="2609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0736" y="814508"/>
                            <a:ext cx="1244600" cy="26098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0" y="1214078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bdélník 5"/>
                        <wps:cNvSpPr/>
                        <wps:spPr>
                          <a:xfrm>
                            <a:off x="0" y="1636699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bdélník 6"/>
                        <wps:cNvSpPr/>
                        <wps:spPr>
                          <a:xfrm>
                            <a:off x="15368" y="2020901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bdélník 7"/>
                        <wps:cNvSpPr/>
                        <wps:spPr>
                          <a:xfrm>
                            <a:off x="15368" y="2435839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bdélník 8"/>
                        <wps:cNvSpPr/>
                        <wps:spPr>
                          <a:xfrm>
                            <a:off x="15368" y="2858461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bdélník 9"/>
                        <wps:cNvSpPr/>
                        <wps:spPr>
                          <a:xfrm>
                            <a:off x="15368" y="3265715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ové pole 10"/>
                        <wps:cNvSpPr txBox="1"/>
                        <wps:spPr>
                          <a:xfrm>
                            <a:off x="1275549" y="0"/>
                            <a:ext cx="2512060" cy="2609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Default="00A3795A">
                              <w:r>
                                <w:t xml:space="preserve">Kontrola </w:t>
                              </w:r>
                              <w:r w:rsidRPr="00262146">
                                <w:rPr>
                                  <w:b/>
                                </w:rPr>
                                <w:t>pouze MSM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ové pole 11"/>
                        <wps:cNvSpPr txBox="1"/>
                        <wps:spPr>
                          <a:xfrm>
                            <a:off x="1260181" y="1636699"/>
                            <a:ext cx="355727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EA40EC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>A3 pouze na toluenu konc.T3,T2, T1.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ové pole 12"/>
                        <wps:cNvSpPr txBox="1"/>
                        <wps:spPr>
                          <a:xfrm>
                            <a:off x="1260181" y="1206394"/>
                            <a:ext cx="355727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EA40EC" w:rsidRDefault="00A3795A" w:rsidP="00EA40EC">
                              <w:r w:rsidRPr="00EA40EC">
                                <w:t xml:space="preserve"> Růst a svícení</w:t>
                              </w:r>
                              <w:r>
                                <w:t xml:space="preserve"> buněk </w:t>
                              </w:r>
                              <w:r w:rsidRPr="00262146">
                                <w:rPr>
                                  <w:b/>
                                </w:rPr>
                                <w:t xml:space="preserve">A2 pouze  na toluenu </w:t>
                              </w:r>
                              <w:proofErr w:type="spellStart"/>
                              <w:r w:rsidRPr="00262146">
                                <w:rPr>
                                  <w:b/>
                                </w:rPr>
                                <w:t>konc</w:t>
                              </w:r>
                              <w:proofErr w:type="spellEnd"/>
                              <w:r w:rsidRPr="00262146">
                                <w:rPr>
                                  <w:b/>
                                </w:rPr>
                                <w:t>. T3,T2,T1</w:t>
                              </w:r>
                              <w:r>
                                <w:t>.</w:t>
                              </w:r>
                            </w:p>
                            <w:p w:rsidR="00A3795A" w:rsidRDefault="00A3795A" w:rsidP="00EA40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ové pole 13"/>
                        <wps:cNvSpPr txBox="1"/>
                        <wps:spPr>
                          <a:xfrm>
                            <a:off x="1260181" y="814508"/>
                            <a:ext cx="3557708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Default="00A3795A" w:rsidP="00EA40EC"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 xml:space="preserve">A1 pouze na toluenu </w:t>
                              </w:r>
                              <w:proofErr w:type="spellStart"/>
                              <w:r w:rsidRPr="00262146">
                                <w:rPr>
                                  <w:b/>
                                </w:rPr>
                                <w:t>konc</w:t>
                              </w:r>
                              <w:proofErr w:type="spellEnd"/>
                              <w:r w:rsidRPr="00262146">
                                <w:rPr>
                                  <w:b/>
                                </w:rPr>
                                <w:t>. T3,T2,T1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ové pole 14"/>
                        <wps:cNvSpPr txBox="1"/>
                        <wps:spPr>
                          <a:xfrm>
                            <a:off x="1260181" y="445674"/>
                            <a:ext cx="3119718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Default="00A3795A" w:rsidP="00EA40EC">
                              <w:r>
                                <w:t xml:space="preserve">Růst a svícení na </w:t>
                              </w:r>
                              <w:r w:rsidRPr="00262146">
                                <w:rPr>
                                  <w:b/>
                                </w:rPr>
                                <w:t xml:space="preserve">LB mediu buňky </w:t>
                              </w:r>
                              <w:proofErr w:type="spellStart"/>
                              <w:r w:rsidRPr="00262146">
                                <w:rPr>
                                  <w:b/>
                                </w:rPr>
                                <w:t>konc</w:t>
                              </w:r>
                              <w:proofErr w:type="spellEnd"/>
                              <w:r w:rsidRPr="00262146">
                                <w:rPr>
                                  <w:b/>
                                </w:rPr>
                                <w:t>.  A1, A2, A3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ové pole 15"/>
                        <wps:cNvSpPr txBox="1"/>
                        <wps:spPr>
                          <a:xfrm>
                            <a:off x="1260181" y="2428155"/>
                            <a:ext cx="3703192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262146">
                              <w:pPr>
                                <w:rPr>
                                  <w:b/>
                                </w:rPr>
                              </w:pPr>
                              <w:r w:rsidRPr="00262146">
                                <w:t xml:space="preserve"> </w:t>
                              </w:r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>A2 na LB a toluenu konc.T3,T2, T1.</w:t>
                              </w:r>
                            </w:p>
                            <w:p w:rsidR="00A3795A" w:rsidRPr="00262146" w:rsidRDefault="00A3795A" w:rsidP="00EA40E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ové pole 16"/>
                        <wps:cNvSpPr txBox="1"/>
                        <wps:spPr>
                          <a:xfrm>
                            <a:off x="1244813" y="2013217"/>
                            <a:ext cx="3719073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262146"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>A1 na LB a toluenu konc.T3,T2, T1.</w:t>
                              </w:r>
                            </w:p>
                            <w:p w:rsidR="00A3795A" w:rsidRDefault="00A3795A" w:rsidP="00EA40EC"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ové pole 17"/>
                        <wps:cNvSpPr txBox="1"/>
                        <wps:spPr>
                          <a:xfrm>
                            <a:off x="1260181" y="3258030"/>
                            <a:ext cx="4256955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26214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 xml:space="preserve">A1 na toluenu </w:t>
                              </w:r>
                              <w:proofErr w:type="spellStart"/>
                              <w:r w:rsidRPr="00262146">
                                <w:rPr>
                                  <w:b/>
                                </w:rPr>
                                <w:t>konc</w:t>
                              </w:r>
                              <w:proofErr w:type="spellEnd"/>
                              <w:r w:rsidRPr="00262146">
                                <w:rPr>
                                  <w:b/>
                                </w:rPr>
                                <w:t>. T1. znečištěné vodě V1</w:t>
                              </w:r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  <w:p w:rsidR="00A3795A" w:rsidRPr="00262146" w:rsidRDefault="00A3795A" w:rsidP="0026214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3795A" w:rsidRDefault="00A3795A" w:rsidP="00EA40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ové pole 18"/>
                        <wps:cNvSpPr txBox="1"/>
                        <wps:spPr>
                          <a:xfrm>
                            <a:off x="1260181" y="2843093"/>
                            <a:ext cx="3742125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262146">
                              <w:pPr>
                                <w:rPr>
                                  <w:b/>
                                </w:rPr>
                              </w:pPr>
                              <w:r w:rsidRPr="00262146"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>A3 na LB a toluenu konc.T3,T2, T1.</w:t>
                              </w:r>
                            </w:p>
                            <w:p w:rsidR="00A3795A" w:rsidRPr="00262146" w:rsidRDefault="00A3795A" w:rsidP="00EA40E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bdélník 19"/>
                        <wps:cNvSpPr/>
                        <wps:spPr>
                          <a:xfrm>
                            <a:off x="15368" y="3665284"/>
                            <a:ext cx="1244813" cy="261258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ové pole 20"/>
                        <wps:cNvSpPr txBox="1"/>
                        <wps:spPr>
                          <a:xfrm>
                            <a:off x="1260181" y="3665284"/>
                            <a:ext cx="4256955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3795A" w:rsidRPr="00262146" w:rsidRDefault="00A3795A" w:rsidP="0026214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Růst a svícení buněk </w:t>
                              </w:r>
                              <w:r w:rsidRPr="00262146">
                                <w:rPr>
                                  <w:b/>
                                </w:rPr>
                                <w:t>A1 na  znečištěné vodě V1</w:t>
                              </w:r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  <w:p w:rsidR="00A3795A" w:rsidRPr="00262146" w:rsidRDefault="00A3795A" w:rsidP="00262146"/>
                            <w:p w:rsidR="00A3795A" w:rsidRDefault="00A3795A" w:rsidP="002621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1" o:spid="_x0000_s1026" style="position:absolute;left:0;text-align:left;margin-left:20.65pt;margin-top:1.15pt;width:434.4pt;height:309.2pt;z-index:251759616;mso-width-relative:margin;mso-height-relative:margin" coordsize="55171,3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">
                <v:rect id="Obdélník 1" o:spid="_x0000_s1027" style="position:absolute;left:153;top:76;width:12446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" fillcolor="#bfbfbf [2412]" strokecolor="#1f4d78 [1604]" strokeweight="1pt"/>
                <v:rect id="Obdélník 2" o:spid="_x0000_s1028" style="position:absolute;left:153;top:4456;width:12446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" fillcolor="#f7caac [1301]" strokecolor="#41719c" strokeweight="1pt"/>
                <v:rect id="Obdélník 3" o:spid="_x0000_s1029" style="position:absolute;left:307;top:8145;width:12446;height:2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" fillcolor="#c5e0b3 [1305]" strokecolor="#41719c" strokeweight="1pt"/>
                <v:rect id="Obdélník 4" o:spid="_x0000_s1030" style="position:absolute;top:12140;width:12448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" fillcolor="#a8d08d [1945]" strokecolor="#41719c" strokeweight="1pt"/>
                <v:rect id="Obdélník 5" o:spid="_x0000_s1031" style="position:absolute;top:16366;width:12448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" fillcolor="#538135 [2409]" strokecolor="#41719c" strokeweight="1pt"/>
                <v:rect id="Obdélník 6" o:spid="_x0000_s1032" style="position:absolute;left:153;top:20209;width:12448;height:2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" fillcolor="#d9e2f3 [664]" strokecolor="#41719c" strokeweight="1pt"/>
                <v:rect id="Obdélník 7" o:spid="_x0000_s1033" style="position:absolute;left:153;top:24358;width:12448;height:2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" fillcolor="#9cc2e5 [1940]" strokecolor="#41719c" strokeweight="1pt"/>
                <v:rect id="Obdélník 8" o:spid="_x0000_s1034" style="position:absolute;left:153;top:28584;width:12448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" fillcolor="#8eaadb [1944]" strokecolor="#41719c" strokeweight="1pt"/>
                <v:rect id="Obdélník 9" o:spid="_x0000_s1035" style="position:absolute;left:153;top:32657;width:12448;height:2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" fillcolor="white [3212]" strokecolor="#41719c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0" o:spid="_x0000_s1036" type="#_x0000_t202" style="position:absolute;left:12755;width:2512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A3795A" w:rsidRDefault="00A3795A">
                        <w:r>
                          <w:t xml:space="preserve">Kontrola </w:t>
                        </w:r>
                        <w:r w:rsidRPr="00262146">
                          <w:rPr>
                            <w:b/>
                          </w:rPr>
                          <w:t>pouze MSM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ové pole 11" o:spid="_x0000_s1037" type="#_x0000_t202" style="position:absolute;left:12601;top:16366;width:3557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:rsidR="00A3795A" w:rsidRPr="00262146" w:rsidRDefault="00A3795A" w:rsidP="00EA40EC">
                        <w:pPr>
                          <w:rPr>
                            <w:b/>
                          </w:rPr>
                        </w:pPr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>A3 pouze na toluenu konc.T3,T2, T1.</w:t>
                        </w:r>
                      </w:p>
                    </w:txbxContent>
                  </v:textbox>
                </v:shape>
                <v:shape id="Textové pole 12" o:spid="_x0000_s1038" type="#_x0000_t202" style="position:absolute;left:12601;top:12063;width:3557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:rsidR="00A3795A" w:rsidRPr="00EA40EC" w:rsidRDefault="00A3795A" w:rsidP="00EA40EC">
                        <w:r w:rsidRPr="00EA40EC">
                          <w:t xml:space="preserve"> Růst a svícení</w:t>
                        </w:r>
                        <w:r>
                          <w:t xml:space="preserve"> buněk </w:t>
                        </w:r>
                        <w:r w:rsidRPr="00262146">
                          <w:rPr>
                            <w:b/>
                          </w:rPr>
                          <w:t xml:space="preserve">A2 pouze  na toluenu </w:t>
                        </w:r>
                        <w:proofErr w:type="spellStart"/>
                        <w:r w:rsidRPr="00262146">
                          <w:rPr>
                            <w:b/>
                          </w:rPr>
                          <w:t>konc</w:t>
                        </w:r>
                        <w:proofErr w:type="spellEnd"/>
                        <w:r w:rsidRPr="00262146">
                          <w:rPr>
                            <w:b/>
                          </w:rPr>
                          <w:t>. T3,T2,T1</w:t>
                        </w:r>
                        <w:r>
                          <w:t>.</w:t>
                        </w:r>
                      </w:p>
                      <w:p w:rsidR="00A3795A" w:rsidRDefault="00A3795A" w:rsidP="00EA40EC"/>
                    </w:txbxContent>
                  </v:textbox>
                </v:shape>
                <v:shape id="Textové pole 13" o:spid="_x0000_s1039" type="#_x0000_t202" style="position:absolute;left:12601;top:8145;width:35577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:rsidR="00A3795A" w:rsidRDefault="00A3795A" w:rsidP="00EA40EC"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 xml:space="preserve">A1 pouze na toluenu </w:t>
                        </w:r>
                        <w:proofErr w:type="spellStart"/>
                        <w:r w:rsidRPr="00262146">
                          <w:rPr>
                            <w:b/>
                          </w:rPr>
                          <w:t>konc</w:t>
                        </w:r>
                        <w:proofErr w:type="spellEnd"/>
                        <w:r w:rsidRPr="00262146">
                          <w:rPr>
                            <w:b/>
                          </w:rPr>
                          <w:t>. T3,T2,T1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ové pole 14" o:spid="_x0000_s1040" type="#_x0000_t202" style="position:absolute;left:12601;top:4456;width:31197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A3795A" w:rsidRDefault="00A3795A" w:rsidP="00EA40EC">
                        <w:r>
                          <w:t xml:space="preserve">Růst a svícení na </w:t>
                        </w:r>
                        <w:r w:rsidRPr="00262146">
                          <w:rPr>
                            <w:b/>
                          </w:rPr>
                          <w:t xml:space="preserve">LB mediu buňky </w:t>
                        </w:r>
                        <w:proofErr w:type="spellStart"/>
                        <w:r w:rsidRPr="00262146">
                          <w:rPr>
                            <w:b/>
                          </w:rPr>
                          <w:t>konc</w:t>
                        </w:r>
                        <w:proofErr w:type="spellEnd"/>
                        <w:r w:rsidRPr="00262146">
                          <w:rPr>
                            <w:b/>
                          </w:rPr>
                          <w:t>.  A1, A2, A3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ové pole 15" o:spid="_x0000_s1041" type="#_x0000_t202" style="position:absolute;left:12601;top:24281;width:3703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:rsidR="00A3795A" w:rsidRPr="00262146" w:rsidRDefault="00A3795A" w:rsidP="00262146">
                        <w:pPr>
                          <w:rPr>
                            <w:b/>
                          </w:rPr>
                        </w:pPr>
                        <w:r w:rsidRPr="00262146">
                          <w:t xml:space="preserve"> </w:t>
                        </w:r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>A2 na LB a toluenu konc.T3,T2, T1.</w:t>
                        </w:r>
                      </w:p>
                      <w:p w:rsidR="00A3795A" w:rsidRPr="00262146" w:rsidRDefault="00A3795A" w:rsidP="00EA40E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ové pole 16" o:spid="_x0000_s1042" type="#_x0000_t202" style="position:absolute;left:12448;top:20132;width:3719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:rsidR="00A3795A" w:rsidRPr="00262146" w:rsidRDefault="00A3795A" w:rsidP="00262146"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>A1 na LB a toluenu konc.T3,T2, T1.</w:t>
                        </w:r>
                      </w:p>
                      <w:p w:rsidR="00A3795A" w:rsidRDefault="00A3795A" w:rsidP="00EA40EC">
                        <w:r>
                          <w:t>.</w:t>
                        </w:r>
                      </w:p>
                    </w:txbxContent>
                  </v:textbox>
                </v:shape>
                <v:shape id="Textové pole 17" o:spid="_x0000_s1043" type="#_x0000_t202" style="position:absolute;left:12601;top:32580;width:4257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:rsidR="00A3795A" w:rsidRPr="00262146" w:rsidRDefault="00A3795A" w:rsidP="00262146">
                        <w:pPr>
                          <w:rPr>
                            <w:b/>
                          </w:rPr>
                        </w:pPr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 xml:space="preserve">A1 na toluenu </w:t>
                        </w:r>
                        <w:proofErr w:type="spellStart"/>
                        <w:r w:rsidRPr="00262146">
                          <w:rPr>
                            <w:b/>
                          </w:rPr>
                          <w:t>konc</w:t>
                        </w:r>
                        <w:proofErr w:type="spellEnd"/>
                        <w:r w:rsidRPr="00262146">
                          <w:rPr>
                            <w:b/>
                          </w:rPr>
                          <w:t>. T1. znečištěné vodě V1</w:t>
                        </w:r>
                        <w:r>
                          <w:rPr>
                            <w:b/>
                          </w:rPr>
                          <w:t>.</w:t>
                        </w:r>
                      </w:p>
                      <w:p w:rsidR="00A3795A" w:rsidRPr="00262146" w:rsidRDefault="00A3795A" w:rsidP="00262146">
                        <w:pPr>
                          <w:rPr>
                            <w:b/>
                          </w:rPr>
                        </w:pPr>
                      </w:p>
                      <w:p w:rsidR="00A3795A" w:rsidRDefault="00A3795A" w:rsidP="00EA40EC"/>
                    </w:txbxContent>
                  </v:textbox>
                </v:shape>
                <v:shape id="Textové pole 18" o:spid="_x0000_s1044" type="#_x0000_t202" style="position:absolute;left:12601;top:28430;width:3742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:rsidR="00A3795A" w:rsidRPr="00262146" w:rsidRDefault="00A3795A" w:rsidP="00262146">
                        <w:pPr>
                          <w:rPr>
                            <w:b/>
                          </w:rPr>
                        </w:pPr>
                        <w:r w:rsidRPr="00262146"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>A3 na LB a toluenu konc.T3,T2, T1.</w:t>
                        </w:r>
                      </w:p>
                      <w:p w:rsidR="00A3795A" w:rsidRPr="00262146" w:rsidRDefault="00A3795A" w:rsidP="00EA40E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rect id="Obdélník 19" o:spid="_x0000_s1045" style="position:absolute;left:153;top:36652;width:12448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" fillcolor="#fcf" strokecolor="#41719c" strokeweight="1pt"/>
                <v:shape id="Textové pole 20" o:spid="_x0000_s1046" type="#_x0000_t202" style="position:absolute;left:12601;top:36652;width:4257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:rsidR="00A3795A" w:rsidRPr="00262146" w:rsidRDefault="00A3795A" w:rsidP="00262146">
                        <w:pPr>
                          <w:rPr>
                            <w:b/>
                          </w:rPr>
                        </w:pPr>
                        <w:r>
                          <w:t xml:space="preserve">Růst a svícení buněk </w:t>
                        </w:r>
                        <w:r w:rsidRPr="00262146">
                          <w:rPr>
                            <w:b/>
                          </w:rPr>
                          <w:t>A1 na  znečištěné vodě V1</w:t>
                        </w:r>
                        <w:r>
                          <w:rPr>
                            <w:b/>
                          </w:rPr>
                          <w:t>.</w:t>
                        </w:r>
                      </w:p>
                      <w:p w:rsidR="00A3795A" w:rsidRPr="00262146" w:rsidRDefault="00A3795A" w:rsidP="00262146"/>
                      <w:p w:rsidR="00A3795A" w:rsidRDefault="00A3795A" w:rsidP="00262146"/>
                    </w:txbxContent>
                  </v:textbox>
                </v:shape>
              </v:group>
            </w:pict>
          </mc:Fallback>
        </mc:AlternateContent>
      </w: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9807DC" w:rsidRDefault="009807DC" w:rsidP="000503B8">
      <w:pPr>
        <w:pStyle w:val="Odstavecseseznamem"/>
      </w:pPr>
    </w:p>
    <w:p w:rsidR="00D24444" w:rsidRDefault="0041548F" w:rsidP="000503B8">
      <w:pPr>
        <w:pStyle w:val="Odstavecseseznamem"/>
      </w:pPr>
      <w:r>
        <w:t xml:space="preserve">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774"/>
        <w:gridCol w:w="762"/>
        <w:gridCol w:w="771"/>
        <w:gridCol w:w="771"/>
        <w:gridCol w:w="762"/>
        <w:gridCol w:w="698"/>
        <w:gridCol w:w="703"/>
        <w:gridCol w:w="703"/>
        <w:gridCol w:w="703"/>
        <w:gridCol w:w="703"/>
        <w:gridCol w:w="703"/>
        <w:gridCol w:w="686"/>
        <w:gridCol w:w="686"/>
      </w:tblGrid>
      <w:tr w:rsidR="009807DC" w:rsidRPr="00107869" w:rsidTr="009807DC">
        <w:trPr>
          <w:trHeight w:val="300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62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71" w:type="dxa"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</w:p>
        </w:tc>
        <w:tc>
          <w:tcPr>
            <w:tcW w:w="771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62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9807DC" w:rsidRPr="00107869" w:rsidTr="009807DC">
        <w:trPr>
          <w:trHeight w:val="1152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74" w:type="dxa"/>
            <w:shd w:val="clear" w:color="000000" w:fill="D9D9D9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MSM 200ul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</w:t>
            </w:r>
          </w:p>
        </w:tc>
        <w:tc>
          <w:tcPr>
            <w:tcW w:w="771" w:type="dxa"/>
            <w:shd w:val="clear" w:color="000000" w:fill="F8CBAD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LB ul+50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 </w:t>
            </w:r>
          </w:p>
        </w:tc>
        <w:tc>
          <w:tcPr>
            <w:tcW w:w="698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A1+  50ul T3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T2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A2+  50ul T2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A2+  50ul T3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A3+  50ul T3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A3+  50ul T2</w:t>
            </w:r>
          </w:p>
        </w:tc>
      </w:tr>
      <w:tr w:rsidR="009807DC" w:rsidRPr="00107869" w:rsidTr="009807DC">
        <w:trPr>
          <w:trHeight w:val="288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74" w:type="dxa"/>
            <w:shd w:val="clear" w:color="000000" w:fill="D9D9D9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MSM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F8CBAD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07DC" w:rsidRPr="00107869" w:rsidTr="009807DC">
        <w:trPr>
          <w:trHeight w:val="288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74" w:type="dxa"/>
            <w:shd w:val="clear" w:color="000000" w:fill="D9D9D9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MSM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F8CBAD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07DC" w:rsidRPr="00107869" w:rsidTr="009807DC">
        <w:trPr>
          <w:trHeight w:val="300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74" w:type="dxa"/>
            <w:shd w:val="clear" w:color="000000" w:fill="D9D9D9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MSM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F8CBAD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F8CBAD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E2EFDA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A9D08E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07DC" w:rsidRPr="00107869" w:rsidTr="009807DC">
        <w:trPr>
          <w:trHeight w:val="1440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74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MSM 10</w:t>
            </w: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 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 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71" w:type="dxa"/>
            <w:shd w:val="clear" w:color="000000" w:fill="DDEBF7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 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T2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 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T3</w:t>
            </w:r>
          </w:p>
        </w:tc>
        <w:tc>
          <w:tcPr>
            <w:tcW w:w="698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T3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ul+50 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T2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ul+50 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A2+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ul+50 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ul+50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T2 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50 ul+50 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LB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A3+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 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A1+  25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T1 + 25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</w:t>
            </w:r>
            <w:r w:rsidRPr="001078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 </w:t>
            </w:r>
          </w:p>
        </w:tc>
        <w:tc>
          <w:tcPr>
            <w:tcW w:w="686" w:type="dxa"/>
            <w:shd w:val="clear" w:color="auto" w:fill="FFCCFF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MSM 100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A1+  50 </w:t>
            </w:r>
            <w:proofErr w:type="spellStart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1078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V1</w:t>
            </w:r>
          </w:p>
        </w:tc>
      </w:tr>
      <w:tr w:rsidR="009807DC" w:rsidRPr="00107869" w:rsidTr="009807DC">
        <w:trPr>
          <w:trHeight w:val="288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74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DDEBF7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shd w:val="clear" w:color="auto" w:fill="FFCCFF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07DC" w:rsidRPr="00107869" w:rsidTr="009807DC">
        <w:trPr>
          <w:trHeight w:val="288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74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DDEBF7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shd w:val="clear" w:color="auto" w:fill="FFCCFF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07DC" w:rsidRPr="00107869" w:rsidTr="009807DC">
        <w:trPr>
          <w:trHeight w:val="300"/>
        </w:trPr>
        <w:tc>
          <w:tcPr>
            <w:tcW w:w="418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74" w:type="dxa"/>
            <w:shd w:val="clear" w:color="000000" w:fill="548235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shd w:val="clear" w:color="000000" w:fill="DDEBF7"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2" w:type="dxa"/>
            <w:shd w:val="clear" w:color="000000" w:fill="DDEBF7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8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9BC2E6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shd w:val="clear" w:color="000000" w:fill="8EA9DB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shd w:val="clear" w:color="auto" w:fill="FFCCFF"/>
            <w:vAlign w:val="bottom"/>
            <w:hideMark/>
          </w:tcPr>
          <w:p w:rsidR="009807DC" w:rsidRPr="00107869" w:rsidRDefault="009807DC" w:rsidP="0010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78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F32C8" w:rsidRDefault="006F32C8" w:rsidP="004915F9">
      <w:pPr>
        <w:rPr>
          <w:b/>
        </w:rPr>
      </w:pPr>
      <w:r>
        <w:rPr>
          <w:b/>
        </w:rPr>
        <w:lastRenderedPageBreak/>
        <w:t>Layouty jednotlivých složek:</w:t>
      </w:r>
    </w:p>
    <w:p w:rsidR="009807DC" w:rsidRDefault="00A536DA" w:rsidP="00491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E06A14" wp14:editId="225254BD">
                <wp:simplePos x="0" y="0"/>
                <wp:positionH relativeFrom="column">
                  <wp:posOffset>2592832</wp:posOffset>
                </wp:positionH>
                <wp:positionV relativeFrom="paragraph">
                  <wp:posOffset>217932</wp:posOffset>
                </wp:positionV>
                <wp:extent cx="630936" cy="273685"/>
                <wp:effectExtent l="0" t="0" r="17145" b="1206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" cy="27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95A" w:rsidRDefault="00A3795A" w:rsidP="00A536DA">
                            <w:r>
                              <w:t xml:space="preserve">100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6A14" id="Textové pole 29" o:spid="_x0000_s1047" type="#_x0000_t202" style="position:absolute;margin-left:204.15pt;margin-top:17.15pt;width:49.7pt;height:21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" fillcolor="window" strokeweight=".5pt">
                <v:textbox>
                  <w:txbxContent>
                    <w:p w:rsidR="00A3795A" w:rsidRDefault="00A3795A" w:rsidP="00A536DA">
                      <w:r>
                        <w:t xml:space="preserve">100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E06A14" wp14:editId="225254BD">
                <wp:simplePos x="0" y="0"/>
                <wp:positionH relativeFrom="column">
                  <wp:posOffset>4579747</wp:posOffset>
                </wp:positionH>
                <wp:positionV relativeFrom="paragraph">
                  <wp:posOffset>221996</wp:posOffset>
                </wp:positionV>
                <wp:extent cx="630936" cy="273685"/>
                <wp:effectExtent l="0" t="0" r="17145" b="1206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" cy="27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95A" w:rsidRDefault="00A3795A" w:rsidP="00A536DA">
                            <w:r>
                              <w:t xml:space="preserve">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6A14" id="Textové pole 28" o:spid="_x0000_s1048" type="#_x0000_t202" style="position:absolute;margin-left:360.6pt;margin-top:17.5pt;width:49.7pt;height:21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" fillcolor="window" strokeweight=".5pt">
                <v:textbox>
                  <w:txbxContent>
                    <w:p w:rsidR="00A3795A" w:rsidRDefault="00A3795A" w:rsidP="00A536DA">
                      <w:r>
                        <w:t xml:space="preserve">50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498602</wp:posOffset>
                </wp:positionH>
                <wp:positionV relativeFrom="paragraph">
                  <wp:posOffset>215138</wp:posOffset>
                </wp:positionV>
                <wp:extent cx="630936" cy="273685"/>
                <wp:effectExtent l="0" t="0" r="17145" b="1206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95A" w:rsidRDefault="00A3795A">
                            <w:r>
                              <w:t xml:space="preserve">200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7" o:spid="_x0000_s1049" type="#_x0000_t202" style="position:absolute;margin-left:39.25pt;margin-top:16.95pt;width:49.7pt;height:21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" fillcolor="white [3201]" strokeweight=".5pt">
                <v:textbox>
                  <w:txbxContent>
                    <w:p w:rsidR="00A3795A" w:rsidRDefault="00A3795A">
                      <w:r>
                        <w:t xml:space="preserve">200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00D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13998F" wp14:editId="37F6B7C6">
                <wp:simplePos x="0" y="0"/>
                <wp:positionH relativeFrom="column">
                  <wp:posOffset>4105021</wp:posOffset>
                </wp:positionH>
                <wp:positionV relativeFrom="paragraph">
                  <wp:posOffset>245618</wp:posOffset>
                </wp:positionV>
                <wp:extent cx="475488" cy="228219"/>
                <wp:effectExtent l="0" t="0" r="20320" b="1968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2282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82014" id="Obdélník 25" o:spid="_x0000_s1026" style="position:absolute;margin-left:323.25pt;margin-top:19.35pt;width:37.45pt;height:17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" fillcolor="#bdd6ee [1300]" strokecolor="windowText" strokeweight="1pt"/>
            </w:pict>
          </mc:Fallback>
        </mc:AlternateContent>
      </w:r>
      <w:r w:rsidR="005200D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13998F" wp14:editId="37F6B7C6">
                <wp:simplePos x="0" y="0"/>
                <wp:positionH relativeFrom="column">
                  <wp:posOffset>2121027</wp:posOffset>
                </wp:positionH>
                <wp:positionV relativeFrom="paragraph">
                  <wp:posOffset>239395</wp:posOffset>
                </wp:positionV>
                <wp:extent cx="475488" cy="228219"/>
                <wp:effectExtent l="0" t="0" r="20320" b="1968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2282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3289" id="Obdélník 26" o:spid="_x0000_s1026" style="position:absolute;margin-left:167pt;margin-top:18.85pt;width:37.45pt;height:17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" fillcolor="#e2efd9 [665]" strokecolor="windowText" strokeweight="1pt"/>
            </w:pict>
          </mc:Fallback>
        </mc:AlternateContent>
      </w:r>
      <w:r w:rsidR="005200D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23749</wp:posOffset>
                </wp:positionH>
                <wp:positionV relativeFrom="paragraph">
                  <wp:posOffset>243205</wp:posOffset>
                </wp:positionV>
                <wp:extent cx="475488" cy="228219"/>
                <wp:effectExtent l="0" t="0" r="20320" b="1968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2282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3DE0" id="Obdélník 23" o:spid="_x0000_s1026" style="position:absolute;margin-left:1.85pt;margin-top:19.15pt;width:37.45pt;height:17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" fillcolor="#d8d8d8 [2732]" strokecolor="black [3213]" strokeweight="1pt"/>
            </w:pict>
          </mc:Fallback>
        </mc:AlternateContent>
      </w:r>
      <w:r w:rsidR="009807DC">
        <w:rPr>
          <w:b/>
        </w:rPr>
        <w:t>Layout MSM:</w:t>
      </w:r>
      <w:r w:rsidR="005200D2" w:rsidRPr="005200D2">
        <w:rPr>
          <w:b/>
          <w:noProof/>
          <w:lang w:eastAsia="cs-CZ"/>
        </w:rPr>
        <w:t xml:space="preserve"> </w:t>
      </w:r>
    </w:p>
    <w:p w:rsidR="005200D2" w:rsidRDefault="005200D2" w:rsidP="004915F9">
      <w:pPr>
        <w:rPr>
          <w:b/>
        </w:rPr>
      </w:pP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5200D2" w:rsidRPr="009807DC" w:rsidTr="005200D2">
        <w:trPr>
          <w:trHeight w:val="5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lang w:eastAsia="cs-CZ"/>
              </w:rPr>
              <w:t>12</w:t>
            </w:r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5200D2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807DC"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00 </w:t>
            </w:r>
            <w:proofErr w:type="spellStart"/>
            <w:r w:rsidR="009807DC"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200ul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5200D2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  <w:tr w:rsidR="00A536DA" w:rsidRPr="009807DC" w:rsidTr="00A536DA">
        <w:trPr>
          <w:trHeight w:val="5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7DC" w:rsidRPr="009807DC" w:rsidRDefault="009807DC" w:rsidP="0052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b/>
                <w:bCs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:rsidR="009807DC" w:rsidRPr="009807DC" w:rsidRDefault="009807DC" w:rsidP="00980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</w:t>
            </w:r>
            <w:proofErr w:type="spellStart"/>
            <w:r w:rsidRPr="009807DC">
              <w:rPr>
                <w:rFonts w:ascii="Calibri" w:eastAsia="Times New Roman" w:hAnsi="Calibri" w:cs="Calibri"/>
                <w:color w:val="000000"/>
                <w:lang w:eastAsia="cs-CZ"/>
              </w:rPr>
              <w:t>ul</w:t>
            </w:r>
            <w:proofErr w:type="spellEnd"/>
          </w:p>
        </w:tc>
      </w:tr>
    </w:tbl>
    <w:p w:rsidR="009807DC" w:rsidRDefault="000C6945" w:rsidP="00491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613D28" wp14:editId="24741DC5">
                <wp:simplePos x="0" y="0"/>
                <wp:positionH relativeFrom="column">
                  <wp:posOffset>1133348</wp:posOffset>
                </wp:positionH>
                <wp:positionV relativeFrom="paragraph">
                  <wp:posOffset>285115</wp:posOffset>
                </wp:positionV>
                <wp:extent cx="630936" cy="273685"/>
                <wp:effectExtent l="0" t="0" r="17145" b="1206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" cy="27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95A" w:rsidRDefault="00A3795A" w:rsidP="000C6945">
                            <w:r>
                              <w:t xml:space="preserve">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3D28" id="Textové pole 31" o:spid="_x0000_s1050" type="#_x0000_t202" style="position:absolute;margin-left:89.25pt;margin-top:22.45pt;width:49.7pt;height:21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" fillcolor="window" strokeweight=".5pt">
                <v:textbox>
                  <w:txbxContent>
                    <w:p w:rsidR="00A3795A" w:rsidRDefault="00A3795A" w:rsidP="000C6945">
                      <w:r>
                        <w:t xml:space="preserve">50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807DC" w:rsidRDefault="000C6945" w:rsidP="004915F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6C2360" wp14:editId="6595C9E7">
                <wp:simplePos x="0" y="0"/>
                <wp:positionH relativeFrom="column">
                  <wp:posOffset>658495</wp:posOffset>
                </wp:positionH>
                <wp:positionV relativeFrom="paragraph">
                  <wp:posOffset>17780</wp:posOffset>
                </wp:positionV>
                <wp:extent cx="474980" cy="227965"/>
                <wp:effectExtent l="0" t="0" r="20320" b="1968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2279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88267" id="Obdélník 30" o:spid="_x0000_s1026" style="position:absolute;margin-left:51.85pt;margin-top:1.4pt;width:37.4pt;height:17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" fillcolor="#d9d9d9" strokecolor="windowText" strokeweight="1pt"/>
            </w:pict>
          </mc:Fallback>
        </mc:AlternateContent>
      </w:r>
      <w:r w:rsidR="00A536DA">
        <w:rPr>
          <w:b/>
        </w:rPr>
        <w:t>Layout LB:</w:t>
      </w:r>
      <w:r w:rsidRPr="000C6945">
        <w:rPr>
          <w:b/>
          <w:noProof/>
          <w:lang w:eastAsia="cs-CZ"/>
        </w:rPr>
        <w:t xml:space="preserve"> </w:t>
      </w:r>
    </w:p>
    <w:tbl>
      <w:tblPr>
        <w:tblW w:w="9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A536DA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6945" w:rsidRPr="00A536DA" w:rsidTr="000C6945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536DA" w:rsidRPr="00A536DA" w:rsidRDefault="00A536DA" w:rsidP="000C6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DA" w:rsidRPr="00A536DA" w:rsidRDefault="00A536DA" w:rsidP="00A5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53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536DA" w:rsidRDefault="00A536DA" w:rsidP="004915F9">
      <w:pPr>
        <w:rPr>
          <w:b/>
        </w:rPr>
      </w:pPr>
    </w:p>
    <w:p w:rsidR="004F132D" w:rsidRDefault="004F132D" w:rsidP="00AC68F2">
      <w:pPr>
        <w:shd w:val="clear" w:color="auto" w:fill="F4B083" w:themeFill="accent2" w:themeFillTint="99"/>
        <w:rPr>
          <w:b/>
        </w:rPr>
      </w:pPr>
      <w:r>
        <w:rPr>
          <w:b/>
        </w:rPr>
        <w:t>Layout A1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4F132D" w:rsidRPr="004F132D" w:rsidTr="004F132D">
        <w:trPr>
          <w:trHeight w:val="2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F132D" w:rsidRPr="004F132D" w:rsidTr="004F132D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132D" w:rsidRPr="004F132D" w:rsidRDefault="004F132D" w:rsidP="004F1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132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</w:tbl>
    <w:p w:rsidR="0073504D" w:rsidRDefault="0073504D" w:rsidP="004915F9">
      <w:pPr>
        <w:rPr>
          <w:b/>
        </w:rPr>
      </w:pPr>
    </w:p>
    <w:p w:rsidR="0073504D" w:rsidRDefault="0073504D" w:rsidP="00AC68F2">
      <w:pPr>
        <w:shd w:val="clear" w:color="auto" w:fill="BF8F00" w:themeFill="accent4" w:themeFillShade="BF"/>
        <w:rPr>
          <w:b/>
        </w:rPr>
      </w:pPr>
      <w:proofErr w:type="spellStart"/>
      <w:r>
        <w:rPr>
          <w:b/>
        </w:rPr>
        <w:lastRenderedPageBreak/>
        <w:t>Layou</w:t>
      </w:r>
      <w:proofErr w:type="spellEnd"/>
      <w:r>
        <w:rPr>
          <w:b/>
        </w:rPr>
        <w:t xml:space="preserve"> A2</w:t>
      </w:r>
    </w:p>
    <w:tbl>
      <w:tblPr>
        <w:tblW w:w="9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73504D" w:rsidRPr="0073504D" w:rsidTr="0073504D">
        <w:trPr>
          <w:trHeight w:val="29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3504D" w:rsidRDefault="0073504D" w:rsidP="004915F9">
      <w:pPr>
        <w:rPr>
          <w:b/>
        </w:rPr>
      </w:pPr>
    </w:p>
    <w:p w:rsidR="004F132D" w:rsidRDefault="0073504D" w:rsidP="00AC68F2">
      <w:pPr>
        <w:shd w:val="clear" w:color="auto" w:fill="E96615"/>
        <w:rPr>
          <w:b/>
        </w:rPr>
      </w:pPr>
      <w:r>
        <w:rPr>
          <w:b/>
        </w:rPr>
        <w:t>Layout A3</w:t>
      </w:r>
    </w:p>
    <w:tbl>
      <w:tblPr>
        <w:tblW w:w="9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73504D" w:rsidRPr="0073504D" w:rsidTr="0073504D">
        <w:trPr>
          <w:trHeight w:val="29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504D" w:rsidRPr="0073504D" w:rsidTr="00AC68F2">
        <w:trPr>
          <w:trHeight w:val="29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96615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504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04D" w:rsidRPr="0073504D" w:rsidRDefault="0073504D" w:rsidP="0073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F132D" w:rsidRDefault="00AC68F2" w:rsidP="004915F9">
      <w:pPr>
        <w:rPr>
          <w:b/>
        </w:rPr>
      </w:pPr>
      <w:r>
        <w:rPr>
          <w:b/>
        </w:rPr>
        <w:t xml:space="preserve"> </w:t>
      </w:r>
    </w:p>
    <w:p w:rsidR="00AC68F2" w:rsidRDefault="00AC68F2" w:rsidP="00AC68F2">
      <w:pPr>
        <w:shd w:val="clear" w:color="auto" w:fill="9CC2E5" w:themeFill="accent1" w:themeFillTint="99"/>
        <w:rPr>
          <w:b/>
        </w:rPr>
      </w:pPr>
      <w:r>
        <w:rPr>
          <w:b/>
        </w:rPr>
        <w:t>Layout T1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AC68F2" w:rsidRPr="00AC68F2" w:rsidTr="00AC68F2">
        <w:trPr>
          <w:trHeight w:val="2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17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C68F2" w:rsidRDefault="00AC68F2" w:rsidP="004915F9">
      <w:pPr>
        <w:rPr>
          <w:b/>
        </w:rPr>
      </w:pPr>
    </w:p>
    <w:p w:rsidR="00AC68F2" w:rsidRDefault="00AC68F2" w:rsidP="00AC68F2">
      <w:pPr>
        <w:shd w:val="clear" w:color="auto" w:fill="8EAADB" w:themeFill="accent5" w:themeFillTint="99"/>
        <w:rPr>
          <w:b/>
        </w:rPr>
      </w:pPr>
      <w:r>
        <w:rPr>
          <w:b/>
        </w:rPr>
        <w:t>Layout T2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726"/>
        <w:gridCol w:w="727"/>
        <w:gridCol w:w="727"/>
      </w:tblGrid>
      <w:tr w:rsidR="00AC68F2" w:rsidRPr="00AC68F2" w:rsidTr="00AC68F2">
        <w:trPr>
          <w:trHeight w:val="28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AC68F2" w:rsidRPr="00AC68F2" w:rsidTr="00AC68F2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AC68F2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AC68F2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AC68F2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6F32C8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94EE"/>
            <w:vAlign w:val="bottom"/>
            <w:hideMark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6F32C8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94EE"/>
            <w:vAlign w:val="bottom"/>
            <w:hideMark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6F32C8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94EE"/>
            <w:vAlign w:val="bottom"/>
            <w:hideMark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6F32C8">
        <w:trPr>
          <w:trHeight w:val="2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94EE"/>
            <w:vAlign w:val="bottom"/>
            <w:hideMark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C68F2" w:rsidRDefault="00AC68F2" w:rsidP="00AC68F2">
      <w:pPr>
        <w:shd w:val="clear" w:color="auto" w:fill="0070C0"/>
        <w:rPr>
          <w:b/>
        </w:rPr>
      </w:pPr>
      <w:r>
        <w:rPr>
          <w:b/>
        </w:rPr>
        <w:lastRenderedPageBreak/>
        <w:t>Layout T3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706"/>
        <w:gridCol w:w="707"/>
        <w:gridCol w:w="706"/>
        <w:gridCol w:w="756"/>
        <w:gridCol w:w="757"/>
        <w:gridCol w:w="706"/>
        <w:gridCol w:w="707"/>
        <w:gridCol w:w="706"/>
        <w:gridCol w:w="706"/>
        <w:gridCol w:w="757"/>
        <w:gridCol w:w="756"/>
        <w:gridCol w:w="757"/>
      </w:tblGrid>
      <w:tr w:rsidR="00AC68F2" w:rsidRPr="00AC68F2" w:rsidTr="00AC68F2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C68F2" w:rsidRDefault="00AC68F2" w:rsidP="004915F9">
      <w:pPr>
        <w:rPr>
          <w:b/>
        </w:rPr>
      </w:pPr>
    </w:p>
    <w:p w:rsidR="00AC68F2" w:rsidRDefault="00AC68F2" w:rsidP="00AC68F2">
      <w:pPr>
        <w:shd w:val="clear" w:color="auto" w:fill="FF6699"/>
        <w:rPr>
          <w:b/>
        </w:rPr>
      </w:pPr>
      <w:r>
        <w:rPr>
          <w:b/>
        </w:rPr>
        <w:t>Layout V1</w:t>
      </w: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714"/>
        <w:gridCol w:w="715"/>
        <w:gridCol w:w="714"/>
        <w:gridCol w:w="714"/>
        <w:gridCol w:w="715"/>
        <w:gridCol w:w="714"/>
        <w:gridCol w:w="715"/>
        <w:gridCol w:w="714"/>
        <w:gridCol w:w="714"/>
        <w:gridCol w:w="764"/>
        <w:gridCol w:w="763"/>
        <w:gridCol w:w="764"/>
      </w:tblGrid>
      <w:tr w:rsidR="00AC68F2" w:rsidRPr="00AC68F2" w:rsidTr="00AC68F2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color w:val="808080"/>
                <w:lang w:eastAsia="cs-CZ"/>
              </w:rPr>
              <w:t>12</w:t>
            </w: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C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AC68F2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68F2" w:rsidRPr="00AC68F2" w:rsidTr="006F32C8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vAlign w:val="bottom"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6F32C8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F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vAlign w:val="bottom"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6F32C8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G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vAlign w:val="bottom"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C68F2" w:rsidRPr="00AC68F2" w:rsidTr="006F32C8">
        <w:trPr>
          <w:trHeight w:val="28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</w:pPr>
            <w:r w:rsidRPr="00AC68F2">
              <w:rPr>
                <w:rFonts w:ascii="Calibri" w:eastAsia="Times New Roman" w:hAnsi="Calibri" w:cs="Calibri"/>
                <w:b/>
                <w:bCs/>
                <w:color w:val="808080"/>
                <w:lang w:eastAsia="cs-CZ"/>
              </w:rPr>
              <w:t>H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vAlign w:val="bottom"/>
          </w:tcPr>
          <w:p w:rsidR="00AC68F2" w:rsidRPr="00AC68F2" w:rsidRDefault="006F32C8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99"/>
            <w:vAlign w:val="bottom"/>
          </w:tcPr>
          <w:p w:rsidR="00AC68F2" w:rsidRPr="00AC68F2" w:rsidRDefault="00AC68F2" w:rsidP="00AC6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</w:tbl>
    <w:p w:rsidR="00AC68F2" w:rsidRDefault="00AC68F2" w:rsidP="00AC68F2">
      <w:pPr>
        <w:jc w:val="center"/>
        <w:rPr>
          <w:b/>
        </w:rPr>
      </w:pPr>
    </w:p>
    <w:p w:rsidR="009807DC" w:rsidRDefault="009807DC" w:rsidP="00AC68F2">
      <w:pPr>
        <w:jc w:val="center"/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9807DC" w:rsidRDefault="009807DC" w:rsidP="004915F9">
      <w:pPr>
        <w:rPr>
          <w:b/>
        </w:rPr>
      </w:pPr>
    </w:p>
    <w:p w:rsidR="005204C7" w:rsidRPr="004915F9" w:rsidRDefault="005204C7" w:rsidP="004915F9">
      <w:pPr>
        <w:rPr>
          <w:b/>
        </w:rPr>
      </w:pPr>
    </w:p>
    <w:sectPr w:rsidR="005204C7" w:rsidRPr="0049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02A"/>
    <w:multiLevelType w:val="hybridMultilevel"/>
    <w:tmpl w:val="DF58F1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595A"/>
    <w:multiLevelType w:val="hybridMultilevel"/>
    <w:tmpl w:val="8BC69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4C24"/>
    <w:multiLevelType w:val="hybridMultilevel"/>
    <w:tmpl w:val="8BC69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00"/>
    <w:rsid w:val="000503B8"/>
    <w:rsid w:val="00071854"/>
    <w:rsid w:val="000C6945"/>
    <w:rsid w:val="000D399E"/>
    <w:rsid w:val="00107869"/>
    <w:rsid w:val="00162995"/>
    <w:rsid w:val="0019504B"/>
    <w:rsid w:val="001D1D0C"/>
    <w:rsid w:val="00202711"/>
    <w:rsid w:val="00244499"/>
    <w:rsid w:val="00253963"/>
    <w:rsid w:val="00262146"/>
    <w:rsid w:val="00277300"/>
    <w:rsid w:val="002C7CD8"/>
    <w:rsid w:val="003033E2"/>
    <w:rsid w:val="00327723"/>
    <w:rsid w:val="0041548F"/>
    <w:rsid w:val="0041653D"/>
    <w:rsid w:val="004915F9"/>
    <w:rsid w:val="004F132D"/>
    <w:rsid w:val="005200D2"/>
    <w:rsid w:val="005204C7"/>
    <w:rsid w:val="0055327A"/>
    <w:rsid w:val="00591000"/>
    <w:rsid w:val="00662D4E"/>
    <w:rsid w:val="006A3958"/>
    <w:rsid w:val="006F32C8"/>
    <w:rsid w:val="0073504D"/>
    <w:rsid w:val="00776B42"/>
    <w:rsid w:val="00905757"/>
    <w:rsid w:val="00936A33"/>
    <w:rsid w:val="009807DC"/>
    <w:rsid w:val="00A3795A"/>
    <w:rsid w:val="00A536DA"/>
    <w:rsid w:val="00AC68F2"/>
    <w:rsid w:val="00B95555"/>
    <w:rsid w:val="00B958BE"/>
    <w:rsid w:val="00C206A9"/>
    <w:rsid w:val="00C4238F"/>
    <w:rsid w:val="00C734DF"/>
    <w:rsid w:val="00CA0D1B"/>
    <w:rsid w:val="00CF4B18"/>
    <w:rsid w:val="00D24444"/>
    <w:rsid w:val="00DB601D"/>
    <w:rsid w:val="00E933E1"/>
    <w:rsid w:val="00EA40EC"/>
    <w:rsid w:val="00EB7467"/>
    <w:rsid w:val="00ED6846"/>
    <w:rsid w:val="00F82B95"/>
    <w:rsid w:val="00F93C29"/>
    <w:rsid w:val="00F95F29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A78"/>
  <w15:chartTrackingRefBased/>
  <w15:docId w15:val="{F2CC9DCE-EBF2-4145-B41B-5AD88A7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Gabriela UCHP</dc:creator>
  <cp:keywords/>
  <dc:description/>
  <cp:lastModifiedBy>Kuncova Gabriela UCHP</cp:lastModifiedBy>
  <cp:revision>3</cp:revision>
  <dcterms:created xsi:type="dcterms:W3CDTF">2023-04-21T11:23:00Z</dcterms:created>
  <dcterms:modified xsi:type="dcterms:W3CDTF">2023-04-21T11:26:00Z</dcterms:modified>
</cp:coreProperties>
</file>